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9790" w14:textId="63C1D108" w:rsidR="00224A76" w:rsidRDefault="00000000">
      <w:pPr>
        <w:tabs>
          <w:tab w:val="center" w:pos="5969"/>
          <w:tab w:val="right" w:pos="9101"/>
        </w:tabs>
        <w:spacing w:after="251" w:line="259" w:lineRule="auto"/>
        <w:ind w:left="0" w:firstLine="0"/>
        <w:jc w:val="left"/>
      </w:pPr>
      <w:r>
        <w:tab/>
      </w:r>
      <w:r w:rsidR="00224A76">
        <w:t xml:space="preserve">                                        Opinogóra Górna , dnia </w:t>
      </w:r>
      <w:r w:rsidR="0071677D">
        <w:t xml:space="preserve">… </w:t>
      </w:r>
      <w:r w:rsidR="00E43661">
        <w:t>……………</w:t>
      </w:r>
    </w:p>
    <w:p w14:paraId="10681711" w14:textId="77777777" w:rsidR="00224A76" w:rsidRDefault="00224A76">
      <w:pPr>
        <w:tabs>
          <w:tab w:val="center" w:pos="5969"/>
          <w:tab w:val="right" w:pos="9101"/>
        </w:tabs>
        <w:spacing w:after="251" w:line="259" w:lineRule="auto"/>
        <w:ind w:left="0" w:firstLine="0"/>
        <w:jc w:val="left"/>
      </w:pPr>
      <w:r>
        <w:t>Nazwisko i imię ( firma)………………………………..</w:t>
      </w:r>
      <w:r>
        <w:br/>
        <w:t>………………………………………………………….</w:t>
      </w:r>
      <w:r>
        <w:br/>
        <w:t>Adres zamieszkania…………………………………….</w:t>
      </w:r>
      <w:r>
        <w:br/>
        <w:t>siedziba firmy…………………………………………..</w:t>
      </w:r>
      <w:r>
        <w:br/>
        <w:t>Telefon…………………………………………………</w:t>
      </w:r>
      <w:r>
        <w:br/>
        <w:t>NIP przedsiębiorcy …………………………………….</w:t>
      </w:r>
    </w:p>
    <w:p w14:paraId="0449954C" w14:textId="77777777" w:rsidR="00B33F5A" w:rsidRPr="00224A76" w:rsidRDefault="00000000">
      <w:pPr>
        <w:pStyle w:val="Nagwek1"/>
        <w:rPr>
          <w:b/>
          <w:bCs/>
          <w:sz w:val="28"/>
          <w:szCs w:val="28"/>
        </w:rPr>
      </w:pPr>
      <w:r w:rsidRPr="00224A76">
        <w:rPr>
          <w:b/>
          <w:bCs/>
          <w:sz w:val="28"/>
          <w:szCs w:val="28"/>
        </w:rPr>
        <w:t>OŚWIADCZENIE</w:t>
      </w:r>
    </w:p>
    <w:p w14:paraId="15F14397" w14:textId="0CC7415E" w:rsidR="00B33F5A" w:rsidRPr="00224A76" w:rsidRDefault="00000000">
      <w:pPr>
        <w:spacing w:after="280" w:line="259" w:lineRule="auto"/>
        <w:ind w:left="36" w:firstLine="0"/>
        <w:jc w:val="center"/>
        <w:rPr>
          <w:b/>
          <w:bCs/>
          <w:sz w:val="28"/>
          <w:szCs w:val="28"/>
        </w:rPr>
      </w:pPr>
      <w:r w:rsidRPr="00224A76">
        <w:rPr>
          <w:b/>
          <w:bCs/>
          <w:sz w:val="28"/>
          <w:szCs w:val="28"/>
        </w:rPr>
        <w:t>o wartości sprzedaży napojów alkoholowych w roku 202</w:t>
      </w:r>
      <w:r w:rsidR="00E43661">
        <w:rPr>
          <w:b/>
          <w:bCs/>
          <w:sz w:val="28"/>
          <w:szCs w:val="28"/>
        </w:rPr>
        <w:t>5</w:t>
      </w:r>
    </w:p>
    <w:p w14:paraId="63BAB1D0" w14:textId="240C1A78" w:rsidR="00B33F5A" w:rsidRDefault="00000000" w:rsidP="00224A76">
      <w:pPr>
        <w:spacing w:line="240" w:lineRule="auto"/>
        <w:ind w:left="21" w:right="122" w:firstLine="687"/>
      </w:pPr>
      <w:r>
        <w:t>Uprzedzony o odpowiedzialności wynikającej z art. 18 ust. 10 pkt 5</w:t>
      </w:r>
      <w:r w:rsidR="00E0223F">
        <w:t xml:space="preserve"> i ust. 11</w:t>
      </w:r>
      <w:r>
        <w:t xml:space="preserve"> ustawy o wychowaniu w trzeźwości i przeciwdziałaniu alkoholizmowi w postaci cofnięcia posiadanych zezwoleń oraz 3 -letniej karencji w ubieganiu się o ponowne zezwolenia na sprzedaż napojów alkoholowych, działając na podstawie art. 11 </w:t>
      </w:r>
      <w:r>
        <w:rPr>
          <w:vertAlign w:val="superscript"/>
        </w:rPr>
        <w:t xml:space="preserve">l </w:t>
      </w:r>
      <w:r>
        <w:t>ust.4 ustawy z dnia 26 października 1982 r. o wychowaniu w trzeźwości i przeciwdziałaniu alkoholizmowi ( Dz. U.</w:t>
      </w:r>
      <w:r w:rsidR="00224A76">
        <w:t xml:space="preserve"> </w:t>
      </w:r>
      <w:r>
        <w:t>z 20</w:t>
      </w:r>
      <w:r w:rsidR="00972F9B">
        <w:t>23</w:t>
      </w:r>
      <w:r>
        <w:t xml:space="preserve">. poz. </w:t>
      </w:r>
      <w:r w:rsidR="00972F9B">
        <w:t>2151</w:t>
      </w:r>
      <w:r>
        <w:t xml:space="preserve"> ) </w:t>
      </w:r>
      <w:r w:rsidRPr="00224A76">
        <w:rPr>
          <w:b/>
          <w:bCs/>
        </w:rPr>
        <w:t>oświadczam, że</w:t>
      </w:r>
      <w:r>
        <w:t xml:space="preserve"> w okresie </w:t>
      </w:r>
      <w:r w:rsidRPr="00224A76">
        <w:rPr>
          <w:b/>
          <w:bCs/>
        </w:rPr>
        <w:t>od dnia 1 stycznia 202</w:t>
      </w:r>
      <w:r w:rsidR="003B68E9">
        <w:rPr>
          <w:b/>
          <w:bCs/>
        </w:rPr>
        <w:t>5</w:t>
      </w:r>
      <w:r w:rsidR="00972F9B">
        <w:rPr>
          <w:b/>
          <w:bCs/>
        </w:rPr>
        <w:t xml:space="preserve"> </w:t>
      </w:r>
      <w:r w:rsidRPr="00224A76">
        <w:rPr>
          <w:b/>
          <w:bCs/>
        </w:rPr>
        <w:t>r. do dnia 31 grudnia 202</w:t>
      </w:r>
      <w:r w:rsidR="003B68E9">
        <w:rPr>
          <w:b/>
          <w:bCs/>
        </w:rPr>
        <w:t>5</w:t>
      </w:r>
      <w:r w:rsidR="00972F9B">
        <w:rPr>
          <w:b/>
          <w:bCs/>
        </w:rPr>
        <w:t xml:space="preserve"> </w:t>
      </w:r>
      <w:r w:rsidRPr="00224A76">
        <w:rPr>
          <w:b/>
          <w:bCs/>
        </w:rPr>
        <w:t>r.</w:t>
      </w:r>
      <w:r>
        <w:t xml:space="preserve"> wartość sprzedaży brutto napojów alkoholowych w punkcie sprzedaży</w:t>
      </w:r>
      <w:r w:rsidR="0071677D">
        <w:t xml:space="preserve"> </w:t>
      </w:r>
      <w:r>
        <w:t>(sklep, zakład gastronomiczny)* zlokalizowanym</w:t>
      </w:r>
    </w:p>
    <w:p w14:paraId="0C44525E" w14:textId="77777777" w:rsidR="00B33F5A" w:rsidRDefault="00224A76" w:rsidP="00224A76">
      <w:pPr>
        <w:spacing w:line="360" w:lineRule="auto"/>
        <w:ind w:left="21" w:right="122" w:firstLine="687"/>
      </w:pPr>
      <w:r>
        <w:t>w ...……………………………………………………………………………………</w:t>
      </w:r>
    </w:p>
    <w:p w14:paraId="34189B31" w14:textId="77777777" w:rsidR="00B33F5A" w:rsidRDefault="00000000">
      <w:pPr>
        <w:ind w:left="31" w:right="21"/>
      </w:pPr>
      <w:r>
        <w:t>wyniosła:</w:t>
      </w:r>
    </w:p>
    <w:tbl>
      <w:tblPr>
        <w:tblStyle w:val="TableGrid"/>
        <w:tblW w:w="9360" w:type="dxa"/>
        <w:tblInd w:w="-115" w:type="dxa"/>
        <w:tblCellMar>
          <w:top w:w="39" w:type="dxa"/>
          <w:left w:w="54" w:type="dxa"/>
          <w:bottom w:w="36" w:type="dxa"/>
          <w:right w:w="94" w:type="dxa"/>
        </w:tblCellMar>
        <w:tblLook w:val="04A0" w:firstRow="1" w:lastRow="0" w:firstColumn="1" w:lastColumn="0" w:noHBand="0" w:noVBand="1"/>
      </w:tblPr>
      <w:tblGrid>
        <w:gridCol w:w="611"/>
        <w:gridCol w:w="3006"/>
        <w:gridCol w:w="362"/>
        <w:gridCol w:w="298"/>
        <w:gridCol w:w="305"/>
        <w:gridCol w:w="301"/>
        <w:gridCol w:w="299"/>
        <w:gridCol w:w="302"/>
        <w:gridCol w:w="333"/>
        <w:gridCol w:w="303"/>
        <w:gridCol w:w="305"/>
        <w:gridCol w:w="362"/>
        <w:gridCol w:w="2573"/>
      </w:tblGrid>
      <w:tr w:rsidR="00B33F5A" w14:paraId="2B9E85AF" w14:textId="77777777">
        <w:trPr>
          <w:trHeight w:val="55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685BC" w14:textId="77777777" w:rsidR="00B33F5A" w:rsidRPr="00224A76" w:rsidRDefault="00000000">
            <w:pPr>
              <w:spacing w:after="0" w:line="259" w:lineRule="auto"/>
              <w:ind w:left="68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Lp.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55C75" w14:textId="77777777" w:rsidR="00B33F5A" w:rsidRPr="00224A76" w:rsidRDefault="00000000">
            <w:pPr>
              <w:spacing w:after="0" w:line="259" w:lineRule="auto"/>
              <w:ind w:left="68" w:right="213" w:firstLine="0"/>
              <w:rPr>
                <w:szCs w:val="24"/>
              </w:rPr>
            </w:pPr>
            <w:r w:rsidRPr="00224A76">
              <w:rPr>
                <w:szCs w:val="24"/>
              </w:rPr>
              <w:t>Rodzaj sprzedawanych na</w:t>
            </w:r>
            <w:r w:rsidR="00224A76" w:rsidRPr="00224A76">
              <w:rPr>
                <w:szCs w:val="24"/>
              </w:rPr>
              <w:t>poj</w:t>
            </w:r>
            <w:r w:rsidRPr="00224A76">
              <w:rPr>
                <w:szCs w:val="24"/>
              </w:rPr>
              <w:t>ów alkoholo</w:t>
            </w:r>
            <w:r w:rsidR="00224A76" w:rsidRPr="00224A76">
              <w:rPr>
                <w:szCs w:val="24"/>
              </w:rPr>
              <w:t>wy</w:t>
            </w:r>
            <w:r w:rsidRPr="00224A76">
              <w:rPr>
                <w:szCs w:val="24"/>
              </w:rPr>
              <w:t>ch</w:t>
            </w:r>
          </w:p>
        </w:tc>
        <w:tc>
          <w:tcPr>
            <w:tcW w:w="31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C235" w14:textId="77777777" w:rsidR="00B33F5A" w:rsidRPr="00224A76" w:rsidRDefault="00000000">
            <w:pPr>
              <w:spacing w:after="0" w:line="259" w:lineRule="auto"/>
              <w:ind w:left="21" w:hanging="7"/>
              <w:rPr>
                <w:szCs w:val="24"/>
              </w:rPr>
            </w:pPr>
            <w:r w:rsidRPr="00224A76">
              <w:rPr>
                <w:szCs w:val="24"/>
              </w:rPr>
              <w:t>Wartość brutto sprzedanych na</w:t>
            </w:r>
            <w:r w:rsidR="00224A76" w:rsidRPr="00224A76">
              <w:rPr>
                <w:szCs w:val="24"/>
              </w:rPr>
              <w:t>poj</w:t>
            </w:r>
            <w:r w:rsidRPr="00224A76">
              <w:rPr>
                <w:szCs w:val="24"/>
              </w:rPr>
              <w:t>ów alkoholow</w:t>
            </w:r>
            <w:r w:rsidR="00224A76" w:rsidRPr="00224A76">
              <w:rPr>
                <w:szCs w:val="24"/>
              </w:rPr>
              <w:t>y</w:t>
            </w:r>
            <w:r w:rsidRPr="00224A76">
              <w:rPr>
                <w:szCs w:val="24"/>
              </w:rPr>
              <w:t>ch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F2C97" w14:textId="77777777" w:rsidR="00B33F5A" w:rsidRPr="00224A76" w:rsidRDefault="00000000">
            <w:pPr>
              <w:spacing w:after="0" w:line="259" w:lineRule="auto"/>
              <w:ind w:left="89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Słownie złotych</w:t>
            </w:r>
          </w:p>
        </w:tc>
      </w:tr>
      <w:tr w:rsidR="00B33F5A" w14:paraId="28B49A38" w14:textId="77777777">
        <w:trPr>
          <w:trHeight w:val="245"/>
        </w:trPr>
        <w:tc>
          <w:tcPr>
            <w:tcW w:w="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B428B" w14:textId="77777777" w:rsidR="00B33F5A" w:rsidRPr="00224A76" w:rsidRDefault="00000000">
            <w:pPr>
              <w:spacing w:after="0" w:line="259" w:lineRule="auto"/>
              <w:ind w:left="76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1.</w:t>
            </w:r>
          </w:p>
        </w:tc>
        <w:tc>
          <w:tcPr>
            <w:tcW w:w="3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4C2A3" w14:textId="77777777" w:rsidR="00B33F5A" w:rsidRPr="00224A76" w:rsidRDefault="00000000">
            <w:pPr>
              <w:spacing w:after="12" w:line="233" w:lineRule="auto"/>
              <w:ind w:left="61" w:right="545" w:firstLine="0"/>
              <w:rPr>
                <w:szCs w:val="24"/>
              </w:rPr>
            </w:pPr>
            <w:r w:rsidRPr="00224A76">
              <w:rPr>
                <w:szCs w:val="24"/>
              </w:rPr>
              <w:t xml:space="preserve">napoje o zawartości do </w:t>
            </w:r>
            <w:r w:rsidRPr="00224A76">
              <w:rPr>
                <w:b/>
                <w:bCs/>
                <w:szCs w:val="24"/>
              </w:rPr>
              <w:t>4,5%</w:t>
            </w:r>
            <w:r w:rsidR="00224A76" w:rsidRPr="00224A76">
              <w:rPr>
                <w:b/>
                <w:bCs/>
                <w:szCs w:val="24"/>
              </w:rPr>
              <w:t xml:space="preserve"> </w:t>
            </w:r>
            <w:r w:rsidRPr="00224A76">
              <w:rPr>
                <w:b/>
                <w:bCs/>
                <w:szCs w:val="24"/>
              </w:rPr>
              <w:t>alkoholu oraz piwa</w:t>
            </w:r>
          </w:p>
          <w:p w14:paraId="2B9BAFAC" w14:textId="77777777" w:rsidR="00B33F5A" w:rsidRPr="00224A76" w:rsidRDefault="00000000">
            <w:pPr>
              <w:spacing w:after="0" w:line="259" w:lineRule="auto"/>
              <w:ind w:left="61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- na podstawie zezwolenia:</w:t>
            </w:r>
          </w:p>
          <w:p w14:paraId="0EAF25C4" w14:textId="77777777" w:rsidR="00B33F5A" w:rsidRPr="00224A76" w:rsidRDefault="00224A76" w:rsidP="00224A76">
            <w:pPr>
              <w:spacing w:after="0" w:line="259" w:lineRule="auto"/>
              <w:jc w:val="left"/>
              <w:rPr>
                <w:b/>
                <w:bCs/>
                <w:szCs w:val="24"/>
              </w:rPr>
            </w:pPr>
            <w:r w:rsidRPr="00224A76">
              <w:rPr>
                <w:b/>
                <w:bCs/>
                <w:noProof/>
                <w:szCs w:val="24"/>
              </w:rPr>
              <w:t>Nr. **……………………</w:t>
            </w:r>
          </w:p>
        </w:tc>
        <w:tc>
          <w:tcPr>
            <w:tcW w:w="31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8803B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C41D5" w14:textId="77777777" w:rsidR="00B33F5A" w:rsidRPr="00224A76" w:rsidRDefault="00224A76">
            <w:pPr>
              <w:spacing w:after="0" w:line="259" w:lineRule="auto"/>
              <w:ind w:left="104" w:firstLine="0"/>
              <w:jc w:val="left"/>
              <w:rPr>
                <w:noProof/>
                <w:szCs w:val="24"/>
              </w:rPr>
            </w:pPr>
            <w:r w:rsidRPr="00224A76">
              <w:rPr>
                <w:noProof/>
                <w:szCs w:val="24"/>
              </w:rPr>
              <w:t>………………………</w:t>
            </w:r>
          </w:p>
          <w:p w14:paraId="5C265F85" w14:textId="77777777" w:rsidR="00224A76" w:rsidRPr="00224A76" w:rsidRDefault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472B54AC" w14:textId="77777777" w:rsidR="00224A76" w:rsidRPr="00224A76" w:rsidRDefault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645C1EC7" w14:textId="77777777" w:rsidR="00224A76" w:rsidRPr="00224A76" w:rsidRDefault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3D159F65" w14:textId="77777777" w:rsidR="00224A76" w:rsidRPr="00224A76" w:rsidRDefault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0190BD23" w14:textId="77777777" w:rsidR="00224A76" w:rsidRPr="00224A76" w:rsidRDefault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</w:p>
        </w:tc>
      </w:tr>
      <w:tr w:rsidR="00B33F5A" w14:paraId="28333BCD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8D1A28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313E45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EB512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54728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7BEA5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9961D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085AA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4AE43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3E2E09" w14:textId="77777777" w:rsidR="00B33F5A" w:rsidRPr="00224A76" w:rsidRDefault="00000000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zł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8E61D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AE04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0B43C" w14:textId="77777777" w:rsidR="00B33F5A" w:rsidRPr="00224A76" w:rsidRDefault="0000000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gr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CF2109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33F5A" w14:paraId="196CD455" w14:textId="77777777" w:rsidTr="00224A76">
        <w:trPr>
          <w:trHeight w:val="1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DFAB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85CD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1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EBC8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D171F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33F5A" w14:paraId="4E9A3496" w14:textId="77777777">
        <w:trPr>
          <w:trHeight w:val="248"/>
        </w:trPr>
        <w:tc>
          <w:tcPr>
            <w:tcW w:w="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A9312" w14:textId="77777777" w:rsidR="00B33F5A" w:rsidRPr="00224A76" w:rsidRDefault="00000000">
            <w:pPr>
              <w:spacing w:after="0" w:line="259" w:lineRule="auto"/>
              <w:ind w:left="61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2.</w:t>
            </w:r>
          </w:p>
        </w:tc>
        <w:tc>
          <w:tcPr>
            <w:tcW w:w="3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923B5" w14:textId="77777777" w:rsidR="00B33F5A" w:rsidRPr="00224A76" w:rsidRDefault="00000000">
            <w:pPr>
              <w:spacing w:after="3" w:line="230" w:lineRule="auto"/>
              <w:ind w:left="61" w:right="530" w:firstLine="0"/>
              <w:rPr>
                <w:szCs w:val="24"/>
              </w:rPr>
            </w:pPr>
            <w:r w:rsidRPr="00224A76">
              <w:rPr>
                <w:szCs w:val="24"/>
              </w:rPr>
              <w:t xml:space="preserve">napoje o zawartości </w:t>
            </w:r>
            <w:r w:rsidRPr="00224A76">
              <w:rPr>
                <w:b/>
                <w:bCs/>
                <w:szCs w:val="24"/>
              </w:rPr>
              <w:t>powyżej 4,5% do 18% alkoholu (z wyjątkiem piwa)</w:t>
            </w:r>
          </w:p>
          <w:p w14:paraId="5D2BAE7E" w14:textId="77777777" w:rsidR="00B33F5A" w:rsidRPr="00224A76" w:rsidRDefault="00000000">
            <w:pPr>
              <w:spacing w:after="0" w:line="259" w:lineRule="auto"/>
              <w:ind w:left="5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- na podstawie zezwolenia:</w:t>
            </w:r>
          </w:p>
          <w:p w14:paraId="6FD20C82" w14:textId="77777777" w:rsidR="00B33F5A" w:rsidRPr="00224A76" w:rsidRDefault="00224A76">
            <w:pPr>
              <w:spacing w:after="0" w:line="259" w:lineRule="auto"/>
              <w:ind w:left="54" w:firstLine="0"/>
              <w:jc w:val="left"/>
              <w:rPr>
                <w:szCs w:val="24"/>
              </w:rPr>
            </w:pPr>
            <w:r w:rsidRPr="00224A76">
              <w:rPr>
                <w:b/>
                <w:bCs/>
                <w:noProof/>
                <w:szCs w:val="24"/>
              </w:rPr>
              <w:t>Nr. **……………………</w:t>
            </w:r>
          </w:p>
        </w:tc>
        <w:tc>
          <w:tcPr>
            <w:tcW w:w="31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D747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A8F8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noProof/>
                <w:szCs w:val="24"/>
              </w:rPr>
            </w:pPr>
            <w:r w:rsidRPr="00224A76">
              <w:rPr>
                <w:noProof/>
                <w:szCs w:val="24"/>
              </w:rPr>
              <w:t>………………………</w:t>
            </w:r>
          </w:p>
          <w:p w14:paraId="2A77F455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56E52A3C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309212F8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6EEE7F65" w14:textId="77777777" w:rsidR="00B33F5A" w:rsidRPr="00224A76" w:rsidRDefault="00224A76" w:rsidP="00224A76">
            <w:pPr>
              <w:spacing w:after="0" w:line="259" w:lineRule="auto"/>
              <w:ind w:left="96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</w:tc>
      </w:tr>
      <w:tr w:rsidR="00B33F5A" w14:paraId="7E104455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E031BE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E0F1EF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223C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2B6C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2769F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D87ED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48AF4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9639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36CB8B" w14:textId="77777777" w:rsidR="00B33F5A" w:rsidRPr="00224A76" w:rsidRDefault="00000000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zł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6E3C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CC5D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1CDA16" w14:textId="77777777" w:rsidR="00B33F5A" w:rsidRPr="00224A76" w:rsidRDefault="0000000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gr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E750B7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33F5A" w14:paraId="365BBD98" w14:textId="77777777" w:rsidTr="00224A7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7880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97A5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1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8A47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B103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33F5A" w14:paraId="0D58F592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55392" w14:textId="77777777" w:rsidR="00B33F5A" w:rsidRPr="00224A76" w:rsidRDefault="00000000">
            <w:pPr>
              <w:spacing w:after="0" w:line="259" w:lineRule="auto"/>
              <w:ind w:left="5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3.</w:t>
            </w:r>
          </w:p>
        </w:tc>
        <w:tc>
          <w:tcPr>
            <w:tcW w:w="3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02B3" w14:textId="77777777" w:rsidR="00B33F5A" w:rsidRPr="00224A76" w:rsidRDefault="00000000">
            <w:pPr>
              <w:spacing w:after="0" w:line="244" w:lineRule="auto"/>
              <w:ind w:left="54" w:right="271" w:firstLine="0"/>
              <w:rPr>
                <w:szCs w:val="24"/>
              </w:rPr>
            </w:pPr>
            <w:r w:rsidRPr="00224A76">
              <w:rPr>
                <w:szCs w:val="24"/>
              </w:rPr>
              <w:t xml:space="preserve">napoje o zawartości </w:t>
            </w:r>
            <w:r w:rsidRPr="00224A76">
              <w:rPr>
                <w:b/>
                <w:bCs/>
                <w:szCs w:val="24"/>
              </w:rPr>
              <w:t>powyżej 18% alkoholu</w:t>
            </w:r>
            <w:r w:rsidRPr="00224A76">
              <w:rPr>
                <w:szCs w:val="24"/>
              </w:rPr>
              <w:t xml:space="preserve"> - na podstawie zezwolenia</w:t>
            </w:r>
          </w:p>
          <w:p w14:paraId="1F484DD8" w14:textId="77777777" w:rsidR="00B33F5A" w:rsidRPr="00224A76" w:rsidRDefault="00224A76">
            <w:pPr>
              <w:spacing w:after="0" w:line="259" w:lineRule="auto"/>
              <w:ind w:left="54" w:firstLine="0"/>
              <w:jc w:val="left"/>
              <w:rPr>
                <w:szCs w:val="24"/>
              </w:rPr>
            </w:pPr>
            <w:r w:rsidRPr="00224A76">
              <w:rPr>
                <w:b/>
                <w:bCs/>
                <w:noProof/>
                <w:szCs w:val="24"/>
              </w:rPr>
              <w:t>Nr. **……………………</w:t>
            </w:r>
          </w:p>
        </w:tc>
        <w:tc>
          <w:tcPr>
            <w:tcW w:w="31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F0F84" w14:textId="77777777" w:rsidR="00B33F5A" w:rsidRPr="00224A76" w:rsidRDefault="00B33F5A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30FB3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noProof/>
                <w:szCs w:val="24"/>
              </w:rPr>
            </w:pPr>
            <w:r w:rsidRPr="00224A76">
              <w:rPr>
                <w:noProof/>
                <w:szCs w:val="24"/>
              </w:rPr>
              <w:t>………………………</w:t>
            </w:r>
          </w:p>
          <w:p w14:paraId="665E0A36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40BA9EB2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5266EDC7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51BCC056" w14:textId="77777777" w:rsidR="00224A76" w:rsidRPr="00224A76" w:rsidRDefault="00224A76" w:rsidP="00224A76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  <w:p w14:paraId="512B834D" w14:textId="77777777" w:rsidR="00B33F5A" w:rsidRPr="00224A76" w:rsidRDefault="00224A76" w:rsidP="00224A76">
            <w:pPr>
              <w:spacing w:after="0" w:line="259" w:lineRule="auto"/>
              <w:ind w:left="89" w:firstLine="0"/>
              <w:jc w:val="left"/>
              <w:rPr>
                <w:szCs w:val="24"/>
              </w:rPr>
            </w:pPr>
            <w:r w:rsidRPr="00224A76">
              <w:rPr>
                <w:szCs w:val="24"/>
              </w:rPr>
              <w:t>………………………</w:t>
            </w:r>
          </w:p>
        </w:tc>
      </w:tr>
      <w:tr w:rsidR="00B33F5A" w14:paraId="0C32CFC1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D1984A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CC15D8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B378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DEAE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69C1F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FFBBF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9A7DB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2B64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5262F5" w14:textId="77777777" w:rsidR="00B33F5A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zł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43B8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1C747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56DC0A" w14:textId="77777777" w:rsidR="00B33F5A" w:rsidRDefault="00000000">
            <w:pPr>
              <w:spacing w:after="0" w:line="259" w:lineRule="auto"/>
              <w:ind w:left="0" w:firstLine="0"/>
              <w:jc w:val="left"/>
            </w:pPr>
            <w:r>
              <w:t>gr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443F08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</w:tr>
      <w:tr w:rsidR="00B33F5A" w14:paraId="40D493C7" w14:textId="77777777">
        <w:trPr>
          <w:trHeight w:val="8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8DB49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12D87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C5BBF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8A812" w14:textId="77777777" w:rsidR="00B33F5A" w:rsidRDefault="00B33F5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6361FF2" w14:textId="77777777" w:rsidR="00224A76" w:rsidRDefault="00224A76" w:rsidP="00224A76">
      <w:pPr>
        <w:spacing w:after="79" w:line="259" w:lineRule="auto"/>
        <w:ind w:left="0" w:firstLine="0"/>
        <w:jc w:val="left"/>
        <w:rPr>
          <w:noProof/>
          <w:sz w:val="22"/>
        </w:rPr>
      </w:pPr>
    </w:p>
    <w:p w14:paraId="55745AE8" w14:textId="77777777" w:rsidR="00224A76" w:rsidRDefault="00224A76">
      <w:pPr>
        <w:spacing w:after="79" w:line="259" w:lineRule="auto"/>
        <w:ind w:left="4075" w:firstLine="0"/>
        <w:jc w:val="left"/>
      </w:pPr>
      <w:r>
        <w:rPr>
          <w:noProof/>
          <w:sz w:val="22"/>
        </w:rPr>
        <w:br/>
        <w:t>…………………………………………………….</w:t>
      </w:r>
    </w:p>
    <w:p w14:paraId="6BD067DF" w14:textId="77777777" w:rsidR="00B33F5A" w:rsidRDefault="00000000">
      <w:pPr>
        <w:spacing w:after="268"/>
        <w:ind w:left="5242" w:right="21" w:hanging="1073"/>
      </w:pPr>
      <w:r>
        <w:t>Podpis przedsiębiorcy lub osoby odpowiedzialnej za działalność przedsiębiorcy</w:t>
      </w:r>
    </w:p>
    <w:p w14:paraId="352DBDF0" w14:textId="77777777" w:rsidR="00B33F5A" w:rsidRPr="00224A76" w:rsidRDefault="00000000">
      <w:pPr>
        <w:pStyle w:val="Nagwek2"/>
        <w:rPr>
          <w:b/>
          <w:bCs/>
        </w:rPr>
      </w:pPr>
      <w:r w:rsidRPr="00224A76">
        <w:rPr>
          <w:b/>
          <w:bCs/>
        </w:rPr>
        <w:lastRenderedPageBreak/>
        <w:t>POUCZENIE</w:t>
      </w:r>
    </w:p>
    <w:p w14:paraId="36DC77A1" w14:textId="2EF7D477" w:rsidR="00B33F5A" w:rsidRDefault="00000000">
      <w:pPr>
        <w:spacing w:after="190"/>
        <w:ind w:left="179" w:right="21" w:hanging="158"/>
      </w:pPr>
      <w:r>
        <w:t>1.</w:t>
      </w:r>
      <w:r w:rsidR="00224A76">
        <w:t>O</w:t>
      </w:r>
      <w:r>
        <w:t>świadczenie należy złożyć w n</w:t>
      </w:r>
      <w:r w:rsidRPr="00224A76">
        <w:rPr>
          <w:b/>
          <w:bCs/>
        </w:rPr>
        <w:t>ieprzekraczalnym</w:t>
      </w:r>
      <w:r>
        <w:t xml:space="preserve"> terminie do dnia </w:t>
      </w:r>
      <w:r w:rsidRPr="00224A76">
        <w:rPr>
          <w:b/>
          <w:bCs/>
        </w:rPr>
        <w:t>31 stycznia</w:t>
      </w:r>
      <w:r>
        <w:t xml:space="preserve"> danego roku kalendarzowego. W przypadku </w:t>
      </w:r>
      <w:r w:rsidRPr="00224A76">
        <w:rPr>
          <w:b/>
          <w:bCs/>
        </w:rPr>
        <w:t>niezłożenia oświadczenia w ww. terminie</w:t>
      </w:r>
      <w:r>
        <w:t xml:space="preserve"> organ zezwalający stwierdza wygaśnięcie zezwolenia (zezwoleń) - art. 18 ust.12 pkt 5 ustawy o wychowaniu w trzeźwości i przeciwdziałaniu alkoholizmowi z dnia 26 października 1982 r. (tekst jednolity: Dz. U. z 20</w:t>
      </w:r>
      <w:r w:rsidR="00972F9B">
        <w:t>23</w:t>
      </w:r>
      <w:r>
        <w:t xml:space="preserve"> r. poz. </w:t>
      </w:r>
      <w:r w:rsidR="00972F9B">
        <w:t>2151</w:t>
      </w:r>
      <w:r>
        <w:t>.)</w:t>
      </w:r>
    </w:p>
    <w:p w14:paraId="42E6345A" w14:textId="77777777" w:rsidR="00B33F5A" w:rsidRDefault="00000000">
      <w:pPr>
        <w:spacing w:after="197"/>
        <w:ind w:left="201" w:right="21" w:hanging="180"/>
      </w:pPr>
      <w:r>
        <w:t xml:space="preserve">2. W przypadku </w:t>
      </w:r>
      <w:r w:rsidRPr="00224A76">
        <w:rPr>
          <w:b/>
          <w:bCs/>
        </w:rPr>
        <w:t>przedstawienia fałszywych danych w oświadczeniu</w:t>
      </w:r>
      <w:r>
        <w:t xml:space="preserve"> organ zezwalający cofa zezwolenie (zezwolenia) — art. 18 ust. 10 pkt 5 ww. ustawy.</w:t>
      </w:r>
    </w:p>
    <w:p w14:paraId="14734ADF" w14:textId="77777777" w:rsidR="00B33F5A" w:rsidRDefault="00000000">
      <w:pPr>
        <w:spacing w:after="137"/>
        <w:ind w:left="194" w:right="21" w:hanging="173"/>
      </w:pPr>
      <w:r>
        <w:t xml:space="preserve">3.Jako </w:t>
      </w:r>
      <w:r w:rsidRPr="004A2AD2">
        <w:rPr>
          <w:b/>
          <w:bCs/>
        </w:rPr>
        <w:t>wartość brutto sprzedaży napojów alkoholowych</w:t>
      </w:r>
      <w:r>
        <w:t xml:space="preserve"> należy podać kwotę należną przedsiębiorcy za sprzedane napoje alkoholowe, z uwzględnieniem podatku od towarów i usług oraz podatku akcyzowego.</w:t>
      </w:r>
    </w:p>
    <w:p w14:paraId="260C0F40" w14:textId="77777777" w:rsidR="00B33F5A" w:rsidRDefault="00000000">
      <w:pPr>
        <w:numPr>
          <w:ilvl w:val="0"/>
          <w:numId w:val="1"/>
        </w:numPr>
        <w:ind w:right="108" w:hanging="180"/>
      </w:pPr>
      <w:r>
        <w:t xml:space="preserve">Wartość sprzedaży napojów alkoholowych w roku poprzednim przedstawiona w oświadczeniu stanowi </w:t>
      </w:r>
      <w:r w:rsidRPr="004A2AD2">
        <w:rPr>
          <w:b/>
          <w:bCs/>
        </w:rPr>
        <w:t>podstawę do naliczenia opłaty rocznej za korzystanie z zezwolenia (zezwoleń) w danym roku kalendarzowym</w:t>
      </w:r>
      <w:r>
        <w:t xml:space="preserve"> — na zasadach określonych w art. Il </w:t>
      </w:r>
      <w:r>
        <w:rPr>
          <w:vertAlign w:val="superscript"/>
        </w:rPr>
        <w:t xml:space="preserve">I </w:t>
      </w:r>
      <w:r>
        <w:t>ust.5 i 6 ww. ustawy.</w:t>
      </w:r>
    </w:p>
    <w:tbl>
      <w:tblPr>
        <w:tblStyle w:val="TableGrid"/>
        <w:tblW w:w="9356" w:type="dxa"/>
        <w:tblInd w:w="-103" w:type="dxa"/>
        <w:tblCellMar>
          <w:top w:w="45" w:type="dxa"/>
          <w:left w:w="82" w:type="dxa"/>
          <w:right w:w="18" w:type="dxa"/>
        </w:tblCellMar>
        <w:tblLook w:val="04A0" w:firstRow="1" w:lastRow="0" w:firstColumn="1" w:lastColumn="0" w:noHBand="0" w:noVBand="1"/>
      </w:tblPr>
      <w:tblGrid>
        <w:gridCol w:w="620"/>
        <w:gridCol w:w="2032"/>
        <w:gridCol w:w="3051"/>
        <w:gridCol w:w="3653"/>
      </w:tblGrid>
      <w:tr w:rsidR="00B33F5A" w14:paraId="2F7BB14C" w14:textId="77777777" w:rsidTr="004A2AD2">
        <w:trPr>
          <w:trHeight w:val="1591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1D39B" w14:textId="77777777" w:rsidR="00B33F5A" w:rsidRPr="004A2AD2" w:rsidRDefault="0000000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4A2AD2">
              <w:rPr>
                <w:szCs w:val="24"/>
              </w:rPr>
              <w:t xml:space="preserve">L.p. 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FB47B" w14:textId="77777777" w:rsidR="00B33F5A" w:rsidRPr="004A2AD2" w:rsidRDefault="00000000">
            <w:pPr>
              <w:spacing w:after="0" w:line="259" w:lineRule="auto"/>
              <w:ind w:left="14" w:firstLine="7"/>
              <w:jc w:val="left"/>
              <w:rPr>
                <w:szCs w:val="24"/>
              </w:rPr>
            </w:pPr>
            <w:r w:rsidRPr="004A2AD2">
              <w:rPr>
                <w:szCs w:val="24"/>
              </w:rPr>
              <w:t>Rodzaj sprzedanych napojów alkoholowych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9DFD" w14:textId="77777777" w:rsidR="00B33F5A" w:rsidRPr="004A2AD2" w:rsidRDefault="00000000" w:rsidP="004A2AD2">
            <w:pPr>
              <w:spacing w:after="0" w:line="259" w:lineRule="auto"/>
              <w:ind w:left="22" w:right="289" w:firstLine="0"/>
              <w:jc w:val="left"/>
              <w:rPr>
                <w:szCs w:val="24"/>
              </w:rPr>
            </w:pPr>
            <w:r w:rsidRPr="004A2AD2">
              <w:rPr>
                <w:b/>
                <w:bCs/>
                <w:szCs w:val="24"/>
              </w:rPr>
              <w:t>Op</w:t>
            </w:r>
            <w:r w:rsidR="004A2AD2">
              <w:rPr>
                <w:b/>
                <w:bCs/>
                <w:szCs w:val="24"/>
              </w:rPr>
              <w:t>ł</w:t>
            </w:r>
            <w:r w:rsidRPr="004A2AD2">
              <w:rPr>
                <w:b/>
                <w:bCs/>
                <w:szCs w:val="24"/>
              </w:rPr>
              <w:t>at</w:t>
            </w:r>
            <w:r w:rsidR="004A2AD2" w:rsidRPr="004A2AD2">
              <w:rPr>
                <w:b/>
                <w:bCs/>
                <w:szCs w:val="24"/>
              </w:rPr>
              <w:t xml:space="preserve">a </w:t>
            </w:r>
            <w:r w:rsidRPr="004A2AD2">
              <w:rPr>
                <w:b/>
                <w:bCs/>
                <w:szCs w:val="24"/>
              </w:rPr>
              <w:t>podstawowa</w:t>
            </w:r>
            <w:r w:rsidR="004A2AD2">
              <w:rPr>
                <w:szCs w:val="24"/>
              </w:rPr>
              <w:br/>
            </w:r>
            <w:r w:rsidRPr="004A2AD2">
              <w:rPr>
                <w:szCs w:val="24"/>
              </w:rPr>
              <w:t xml:space="preserve">pobierana w przypadku gdy wartość sprzedaży napojów alkoholowych </w:t>
            </w:r>
            <w:r w:rsidRPr="004A2AD2">
              <w:rPr>
                <w:szCs w:val="24"/>
                <w:u w:val="single" w:color="000000"/>
              </w:rPr>
              <w:t>nie przekroczyła</w:t>
            </w:r>
            <w:r w:rsidRPr="004A2AD2">
              <w:rPr>
                <w:szCs w:val="24"/>
              </w:rPr>
              <w:t xml:space="preserve"> progu ustawowe</w:t>
            </w:r>
            <w:r w:rsidR="004A2AD2">
              <w:rPr>
                <w:szCs w:val="24"/>
              </w:rPr>
              <w:t>go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BB71" w14:textId="77777777" w:rsidR="00B33F5A" w:rsidRPr="004A2AD2" w:rsidRDefault="00000000" w:rsidP="004A2AD2">
            <w:pPr>
              <w:spacing w:after="0" w:line="259" w:lineRule="auto"/>
              <w:ind w:left="14" w:right="270" w:firstLine="7"/>
              <w:jc w:val="left"/>
              <w:rPr>
                <w:szCs w:val="24"/>
              </w:rPr>
            </w:pPr>
            <w:r w:rsidRPr="004A2AD2">
              <w:rPr>
                <w:b/>
                <w:bCs/>
                <w:szCs w:val="24"/>
              </w:rPr>
              <w:t>Oplata podwyższona</w:t>
            </w:r>
            <w:r w:rsidRPr="004A2AD2">
              <w:rPr>
                <w:szCs w:val="24"/>
              </w:rPr>
              <w:t xml:space="preserve"> pobierana w przypadku gdy wartość sprzedaży napojów</w:t>
            </w:r>
            <w:r w:rsidR="004A2AD2">
              <w:rPr>
                <w:szCs w:val="24"/>
              </w:rPr>
              <w:t xml:space="preserve"> </w:t>
            </w:r>
            <w:r w:rsidRPr="004A2AD2">
              <w:rPr>
                <w:szCs w:val="24"/>
              </w:rPr>
              <w:t>alkoholo</w:t>
            </w:r>
            <w:r w:rsidR="004A2AD2">
              <w:rPr>
                <w:szCs w:val="24"/>
              </w:rPr>
              <w:t>wy</w:t>
            </w:r>
            <w:r w:rsidRPr="004A2AD2">
              <w:rPr>
                <w:szCs w:val="24"/>
              </w:rPr>
              <w:t xml:space="preserve">ch </w:t>
            </w:r>
            <w:r w:rsidRPr="004A2AD2">
              <w:rPr>
                <w:szCs w:val="24"/>
                <w:u w:val="single" w:color="000000"/>
              </w:rPr>
              <w:t>przekroczyła</w:t>
            </w:r>
            <w:r w:rsidRPr="004A2AD2">
              <w:rPr>
                <w:szCs w:val="24"/>
              </w:rPr>
              <w:t xml:space="preserve"> próg ustawowy</w:t>
            </w:r>
          </w:p>
        </w:tc>
      </w:tr>
      <w:tr w:rsidR="00B33F5A" w14:paraId="3EA32FEB" w14:textId="77777777" w:rsidTr="004A2AD2">
        <w:trPr>
          <w:trHeight w:val="1099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82E2" w14:textId="77777777" w:rsidR="00B33F5A" w:rsidRPr="004A2AD2" w:rsidRDefault="00000000">
            <w:pPr>
              <w:spacing w:after="0" w:line="259" w:lineRule="auto"/>
              <w:ind w:left="36" w:firstLine="0"/>
              <w:jc w:val="left"/>
              <w:rPr>
                <w:szCs w:val="24"/>
              </w:rPr>
            </w:pPr>
            <w:r w:rsidRPr="004A2AD2">
              <w:rPr>
                <w:szCs w:val="24"/>
              </w:rPr>
              <w:t>1.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2DC83" w14:textId="39E7AF21" w:rsidR="00B33F5A" w:rsidRPr="004A2AD2" w:rsidRDefault="00000000">
            <w:pPr>
              <w:spacing w:after="0" w:line="259" w:lineRule="auto"/>
              <w:ind w:left="29" w:right="188" w:firstLine="0"/>
              <w:jc w:val="left"/>
              <w:rPr>
                <w:szCs w:val="24"/>
              </w:rPr>
            </w:pPr>
            <w:r w:rsidRPr="004A2AD2">
              <w:rPr>
                <w:szCs w:val="24"/>
              </w:rPr>
              <w:t xml:space="preserve">o zawartości do </w:t>
            </w:r>
            <w:r w:rsidRPr="004A2AD2">
              <w:rPr>
                <w:b/>
                <w:bCs/>
                <w:szCs w:val="24"/>
              </w:rPr>
              <w:t xml:space="preserve">4,5% alkoholu oraz </w:t>
            </w:r>
            <w:r w:rsidR="004A2AD2">
              <w:rPr>
                <w:b/>
                <w:bCs/>
                <w:szCs w:val="24"/>
              </w:rPr>
              <w:t>p</w:t>
            </w:r>
            <w:r w:rsidRPr="004A2AD2">
              <w:rPr>
                <w:b/>
                <w:bCs/>
                <w:szCs w:val="24"/>
              </w:rPr>
              <w:t>iwa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26137" w14:textId="77777777" w:rsidR="00B33F5A" w:rsidRPr="004A2AD2" w:rsidRDefault="004A2AD2" w:rsidP="004A2AD2">
            <w:pPr>
              <w:spacing w:after="2" w:line="216" w:lineRule="auto"/>
              <w:ind w:left="22" w:right="570" w:hanging="22"/>
              <w:jc w:val="left"/>
              <w:rPr>
                <w:szCs w:val="24"/>
              </w:rPr>
            </w:pPr>
            <w:r w:rsidRPr="004A2AD2">
              <w:rPr>
                <w:b/>
                <w:bCs/>
                <w:szCs w:val="24"/>
              </w:rPr>
              <w:t>Przy wartości sprzedaży do 37 500 zł</w:t>
            </w:r>
            <w:r w:rsidRPr="004A2AD2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4A2AD2">
              <w:rPr>
                <w:szCs w:val="24"/>
              </w:rPr>
              <w:t xml:space="preserve"> opłata wynosi</w:t>
            </w:r>
            <w:r>
              <w:rPr>
                <w:szCs w:val="24"/>
              </w:rPr>
              <w:t xml:space="preserve"> </w:t>
            </w:r>
            <w:r w:rsidRPr="004A2AD2">
              <w:rPr>
                <w:b/>
                <w:bCs/>
                <w:szCs w:val="24"/>
              </w:rPr>
              <w:t>525 zł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235E" w14:textId="77777777" w:rsidR="00B33F5A" w:rsidRPr="004A2AD2" w:rsidRDefault="00000000">
            <w:pPr>
              <w:spacing w:after="23" w:line="221" w:lineRule="auto"/>
              <w:ind w:left="0" w:right="249" w:firstLine="0"/>
              <w:jc w:val="left"/>
              <w:rPr>
                <w:szCs w:val="24"/>
              </w:rPr>
            </w:pPr>
            <w:r w:rsidRPr="004A2AD2">
              <w:rPr>
                <w:szCs w:val="24"/>
              </w:rPr>
              <w:t xml:space="preserve">przy wartości sprzedaży powyżej 37 500 zł </w:t>
            </w:r>
            <w:r w:rsidR="004A2AD2">
              <w:rPr>
                <w:szCs w:val="24"/>
              </w:rPr>
              <w:t xml:space="preserve">- </w:t>
            </w:r>
            <w:r w:rsidRPr="004A2AD2">
              <w:rPr>
                <w:szCs w:val="24"/>
              </w:rPr>
              <w:t>opłata wynosi</w:t>
            </w:r>
          </w:p>
          <w:p w14:paraId="2BC1A351" w14:textId="77777777" w:rsidR="00B33F5A" w:rsidRPr="004A2AD2" w:rsidRDefault="00000000" w:rsidP="004A2AD2">
            <w:pPr>
              <w:spacing w:after="0" w:line="259" w:lineRule="auto"/>
              <w:ind w:left="0" w:right="105" w:firstLine="36"/>
              <w:jc w:val="left"/>
              <w:rPr>
                <w:szCs w:val="24"/>
              </w:rPr>
            </w:pPr>
            <w:r w:rsidRPr="004A2AD2">
              <w:rPr>
                <w:b/>
                <w:bCs/>
                <w:szCs w:val="24"/>
              </w:rPr>
              <w:t>1,4%</w:t>
            </w:r>
            <w:r w:rsidRPr="004A2AD2">
              <w:rPr>
                <w:szCs w:val="24"/>
              </w:rPr>
              <w:t xml:space="preserve"> ogólnej wartości sprzedaży</w:t>
            </w:r>
            <w:r w:rsidR="004A2AD2">
              <w:rPr>
                <w:szCs w:val="24"/>
              </w:rPr>
              <w:t xml:space="preserve"> ty</w:t>
            </w:r>
            <w:r w:rsidRPr="004A2AD2">
              <w:rPr>
                <w:szCs w:val="24"/>
              </w:rPr>
              <w:t>ch n</w:t>
            </w:r>
            <w:r w:rsidR="004A2AD2">
              <w:rPr>
                <w:szCs w:val="24"/>
              </w:rPr>
              <w:t>apojów</w:t>
            </w:r>
            <w:r w:rsidRPr="004A2AD2">
              <w:rPr>
                <w:szCs w:val="24"/>
              </w:rPr>
              <w:t xml:space="preserve"> w roku o </w:t>
            </w:r>
            <w:r w:rsidR="004A2AD2">
              <w:rPr>
                <w:szCs w:val="24"/>
              </w:rPr>
              <w:t>pop</w:t>
            </w:r>
            <w:r w:rsidRPr="004A2AD2">
              <w:rPr>
                <w:szCs w:val="24"/>
              </w:rPr>
              <w:t>rzednim</w:t>
            </w:r>
          </w:p>
        </w:tc>
      </w:tr>
      <w:tr w:rsidR="00B33F5A" w14:paraId="58DAD9ED" w14:textId="77777777" w:rsidTr="004A2AD2">
        <w:trPr>
          <w:trHeight w:val="1663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22DE1" w14:textId="77777777" w:rsidR="00B33F5A" w:rsidRPr="004A2AD2" w:rsidRDefault="0000000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4A2AD2">
              <w:rPr>
                <w:szCs w:val="24"/>
              </w:rPr>
              <w:t>2.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6CC9B" w14:textId="29313911" w:rsidR="00B33F5A" w:rsidRPr="004A2AD2" w:rsidRDefault="004A2AD2" w:rsidP="004A2AD2">
            <w:pPr>
              <w:spacing w:after="0" w:line="232" w:lineRule="auto"/>
              <w:ind w:left="36" w:right="109" w:hanging="7"/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o </w:t>
            </w:r>
            <w:r w:rsidRPr="004A2AD2">
              <w:rPr>
                <w:szCs w:val="24"/>
              </w:rPr>
              <w:t xml:space="preserve">zawartości </w:t>
            </w:r>
            <w:r w:rsidRPr="004A2AD2">
              <w:rPr>
                <w:b/>
                <w:bCs/>
                <w:szCs w:val="24"/>
              </w:rPr>
              <w:t>powyżej 4,5% do 18% alkoholu</w:t>
            </w:r>
          </w:p>
          <w:p w14:paraId="14F4352C" w14:textId="6E677B6A" w:rsidR="00B33F5A" w:rsidRPr="004A2AD2" w:rsidRDefault="00000000" w:rsidP="004A2AD2">
            <w:pPr>
              <w:spacing w:after="0" w:line="259" w:lineRule="auto"/>
              <w:ind w:left="0" w:hanging="27"/>
              <w:jc w:val="left"/>
              <w:rPr>
                <w:szCs w:val="24"/>
              </w:rPr>
            </w:pPr>
            <w:r w:rsidRPr="004A2AD2">
              <w:rPr>
                <w:b/>
                <w:bCs/>
                <w:szCs w:val="24"/>
              </w:rPr>
              <w:t xml:space="preserve">(z wyjątkiem </w:t>
            </w:r>
            <w:r w:rsidR="004A2AD2">
              <w:rPr>
                <w:b/>
                <w:bCs/>
                <w:szCs w:val="24"/>
              </w:rPr>
              <w:t>p</w:t>
            </w:r>
            <w:r w:rsidRPr="004A2AD2">
              <w:rPr>
                <w:b/>
                <w:bCs/>
                <w:szCs w:val="24"/>
              </w:rPr>
              <w:t>iwa</w:t>
            </w:r>
            <w:r w:rsidR="004A2AD2">
              <w:rPr>
                <w:b/>
                <w:bCs/>
                <w:szCs w:val="24"/>
              </w:rPr>
              <w:t>)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8ACF" w14:textId="77777777" w:rsidR="00B33F5A" w:rsidRPr="004A2AD2" w:rsidRDefault="004A2AD2" w:rsidP="004A2AD2">
            <w:pPr>
              <w:spacing w:line="216" w:lineRule="auto"/>
              <w:ind w:left="36" w:right="555" w:hanging="29"/>
              <w:jc w:val="left"/>
              <w:rPr>
                <w:szCs w:val="24"/>
              </w:rPr>
            </w:pPr>
            <w:r w:rsidRPr="004A2AD2">
              <w:rPr>
                <w:b/>
                <w:bCs/>
                <w:szCs w:val="24"/>
              </w:rPr>
              <w:t>Przy</w:t>
            </w:r>
            <w:r>
              <w:rPr>
                <w:b/>
                <w:bCs/>
                <w:szCs w:val="24"/>
              </w:rPr>
              <w:t xml:space="preserve"> </w:t>
            </w:r>
            <w:r w:rsidRPr="004A2AD2">
              <w:rPr>
                <w:b/>
                <w:bCs/>
                <w:szCs w:val="24"/>
              </w:rPr>
              <w:t>wartości sprzedaży do 37 500 zł</w:t>
            </w:r>
            <w:r>
              <w:rPr>
                <w:b/>
                <w:bCs/>
                <w:szCs w:val="24"/>
              </w:rPr>
              <w:t xml:space="preserve"> - </w:t>
            </w:r>
            <w:r w:rsidRPr="004A2AD2">
              <w:rPr>
                <w:szCs w:val="24"/>
              </w:rPr>
              <w:t>opłata wynosi</w:t>
            </w:r>
            <w:r>
              <w:rPr>
                <w:szCs w:val="24"/>
              </w:rPr>
              <w:t xml:space="preserve"> </w:t>
            </w:r>
            <w:r w:rsidRPr="004A2AD2">
              <w:rPr>
                <w:b/>
                <w:bCs/>
                <w:szCs w:val="24"/>
              </w:rPr>
              <w:t>525 zł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21F63" w14:textId="77777777" w:rsidR="00B33F5A" w:rsidRPr="004A2AD2" w:rsidRDefault="004A2AD2">
            <w:pPr>
              <w:spacing w:after="0" w:line="259" w:lineRule="auto"/>
              <w:ind w:left="7" w:right="97" w:firstLine="0"/>
              <w:rPr>
                <w:szCs w:val="24"/>
              </w:rPr>
            </w:pPr>
            <w:r w:rsidRPr="004A2AD2">
              <w:rPr>
                <w:b/>
                <w:bCs/>
                <w:szCs w:val="24"/>
              </w:rPr>
              <w:t xml:space="preserve">przy wartości sprzedaży powyżej </w:t>
            </w:r>
            <w:r w:rsidRPr="004A2AD2">
              <w:rPr>
                <w:b/>
                <w:bCs/>
                <w:szCs w:val="24"/>
              </w:rPr>
              <w:br/>
              <w:t>37 500 zł</w:t>
            </w:r>
            <w:r w:rsidRPr="004A2AD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4A2AD2">
              <w:rPr>
                <w:szCs w:val="24"/>
              </w:rPr>
              <w:t xml:space="preserve">opłata wynosi </w:t>
            </w:r>
            <w:r w:rsidRPr="004A2AD2">
              <w:rPr>
                <w:b/>
                <w:bCs/>
                <w:szCs w:val="24"/>
              </w:rPr>
              <w:t>1,4%</w:t>
            </w:r>
            <w:r w:rsidRPr="004A2AD2">
              <w:rPr>
                <w:szCs w:val="24"/>
              </w:rPr>
              <w:t xml:space="preserve"> ogólnej wartości sprzedaży tych napojów w roku poprzednim</w:t>
            </w:r>
          </w:p>
        </w:tc>
      </w:tr>
      <w:tr w:rsidR="00B33F5A" w14:paraId="6C98EB15" w14:textId="77777777" w:rsidTr="004A2AD2">
        <w:trPr>
          <w:trHeight w:val="1112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4571" w14:textId="77777777" w:rsidR="00B33F5A" w:rsidRPr="004A2AD2" w:rsidRDefault="00000000">
            <w:pPr>
              <w:spacing w:after="0" w:line="259" w:lineRule="auto"/>
              <w:ind w:left="36" w:firstLine="0"/>
              <w:jc w:val="left"/>
              <w:rPr>
                <w:szCs w:val="24"/>
              </w:rPr>
            </w:pPr>
            <w:r w:rsidRPr="004A2AD2">
              <w:rPr>
                <w:szCs w:val="24"/>
              </w:rPr>
              <w:t>3.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F2EA" w14:textId="5D18D508" w:rsidR="00B33F5A" w:rsidRPr="004A2AD2" w:rsidRDefault="004A2AD2" w:rsidP="004A2AD2">
            <w:pPr>
              <w:spacing w:after="0" w:line="259" w:lineRule="auto"/>
              <w:ind w:left="43" w:right="131" w:hanging="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 </w:t>
            </w:r>
            <w:r w:rsidRPr="004A2AD2">
              <w:rPr>
                <w:szCs w:val="24"/>
              </w:rPr>
              <w:t xml:space="preserve">zawartości </w:t>
            </w:r>
            <w:r w:rsidRPr="004A2AD2">
              <w:rPr>
                <w:b/>
                <w:bCs/>
                <w:szCs w:val="24"/>
              </w:rPr>
              <w:t>powyżej 18% alkoholu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6E64F" w14:textId="66D5A0AA" w:rsidR="00B33F5A" w:rsidRPr="004A2AD2" w:rsidRDefault="004A2AD2" w:rsidP="004A2AD2">
            <w:pPr>
              <w:spacing w:after="0" w:line="259" w:lineRule="auto"/>
              <w:ind w:left="36" w:right="548" w:hanging="22"/>
              <w:jc w:val="left"/>
              <w:rPr>
                <w:b/>
                <w:bCs/>
                <w:szCs w:val="24"/>
              </w:rPr>
            </w:pPr>
            <w:r w:rsidRPr="004A2AD2">
              <w:rPr>
                <w:b/>
                <w:bCs/>
                <w:szCs w:val="24"/>
              </w:rPr>
              <w:t>przy</w:t>
            </w:r>
            <w:r>
              <w:rPr>
                <w:b/>
                <w:bCs/>
                <w:szCs w:val="24"/>
              </w:rPr>
              <w:t xml:space="preserve"> </w:t>
            </w:r>
            <w:r w:rsidRPr="004A2AD2">
              <w:rPr>
                <w:b/>
                <w:bCs/>
                <w:szCs w:val="24"/>
              </w:rPr>
              <w:t xml:space="preserve">wartości sprzedaży do 77 000 zł </w:t>
            </w:r>
            <w:r>
              <w:rPr>
                <w:b/>
                <w:bCs/>
                <w:szCs w:val="24"/>
              </w:rPr>
              <w:t xml:space="preserve">- </w:t>
            </w:r>
            <w:r w:rsidRPr="004A2AD2">
              <w:rPr>
                <w:szCs w:val="24"/>
              </w:rPr>
              <w:t>opłata wynosi</w:t>
            </w:r>
            <w:r w:rsidRPr="004A2AD2">
              <w:rPr>
                <w:b/>
                <w:bCs/>
                <w:szCs w:val="24"/>
              </w:rPr>
              <w:t xml:space="preserve"> 2 100 zł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40C7" w14:textId="25E72EDC" w:rsidR="00B33F5A" w:rsidRPr="004A2AD2" w:rsidRDefault="004A2AD2" w:rsidP="004A2AD2">
            <w:pPr>
              <w:spacing w:after="10" w:line="222" w:lineRule="auto"/>
              <w:ind w:left="21" w:right="234" w:hanging="7"/>
              <w:rPr>
                <w:b/>
                <w:bCs/>
                <w:szCs w:val="24"/>
              </w:rPr>
            </w:pPr>
            <w:r w:rsidRPr="004A2AD2">
              <w:rPr>
                <w:b/>
                <w:bCs/>
                <w:szCs w:val="24"/>
              </w:rPr>
              <w:t>Przy wartości sprzedaży powyżej 77 000 zł - opłata wynosi</w:t>
            </w:r>
            <w:r>
              <w:rPr>
                <w:b/>
                <w:bCs/>
                <w:szCs w:val="24"/>
              </w:rPr>
              <w:t xml:space="preserve"> </w:t>
            </w:r>
            <w:r w:rsidRPr="004A2AD2">
              <w:rPr>
                <w:b/>
                <w:bCs/>
                <w:szCs w:val="24"/>
              </w:rPr>
              <w:t>2,7%</w:t>
            </w:r>
            <w:r w:rsidRPr="004A2AD2">
              <w:rPr>
                <w:szCs w:val="24"/>
              </w:rPr>
              <w:t xml:space="preserve"> ogólnej wartości sprzedaży </w:t>
            </w:r>
            <w:r>
              <w:rPr>
                <w:szCs w:val="24"/>
              </w:rPr>
              <w:t>ty</w:t>
            </w:r>
            <w:r w:rsidRPr="004A2AD2">
              <w:rPr>
                <w:szCs w:val="24"/>
              </w:rPr>
              <w:t>ch na</w:t>
            </w:r>
            <w:r>
              <w:rPr>
                <w:szCs w:val="24"/>
              </w:rPr>
              <w:t>pojów</w:t>
            </w:r>
            <w:r w:rsidRPr="004A2AD2">
              <w:rPr>
                <w:szCs w:val="24"/>
              </w:rPr>
              <w:t xml:space="preserve"> w roku o </w:t>
            </w:r>
            <w:r>
              <w:rPr>
                <w:szCs w:val="24"/>
              </w:rPr>
              <w:t>pop</w:t>
            </w:r>
            <w:r w:rsidRPr="004A2AD2">
              <w:rPr>
                <w:szCs w:val="24"/>
              </w:rPr>
              <w:t>rzednim</w:t>
            </w:r>
          </w:p>
        </w:tc>
      </w:tr>
    </w:tbl>
    <w:p w14:paraId="05CFFC28" w14:textId="77777777" w:rsidR="00972F9B" w:rsidRDefault="00972F9B" w:rsidP="00972F9B">
      <w:pPr>
        <w:ind w:left="201" w:right="108" w:firstLine="0"/>
      </w:pPr>
    </w:p>
    <w:p w14:paraId="58F8A042" w14:textId="77777777" w:rsidR="00972F9B" w:rsidRDefault="00972F9B" w:rsidP="00972F9B">
      <w:pPr>
        <w:ind w:left="201" w:right="108" w:firstLine="0"/>
      </w:pPr>
    </w:p>
    <w:p w14:paraId="417F67D6" w14:textId="1EFD0821" w:rsidR="00B33F5A" w:rsidRDefault="00000000">
      <w:pPr>
        <w:numPr>
          <w:ilvl w:val="0"/>
          <w:numId w:val="1"/>
        </w:numPr>
        <w:ind w:right="108" w:hanging="180"/>
      </w:pPr>
      <w:r>
        <w:t xml:space="preserve">Opłatę roczną za korzystanie z zezwolenia (zezwoleń) w danym roku kalendarzowym należy uiszczać w trzech równych ratach, w terminach: </w:t>
      </w:r>
      <w:r w:rsidRPr="004A2AD2">
        <w:rPr>
          <w:b/>
          <w:bCs/>
        </w:rPr>
        <w:t>do 31 stycznia</w:t>
      </w:r>
      <w:r>
        <w:t xml:space="preserve">, do </w:t>
      </w:r>
      <w:r w:rsidRPr="004A2AD2">
        <w:rPr>
          <w:b/>
          <w:bCs/>
        </w:rPr>
        <w:t>31 maja</w:t>
      </w:r>
      <w:r>
        <w:t xml:space="preserve"> oraz</w:t>
      </w:r>
      <w:r w:rsidR="00972F9B">
        <w:br/>
      </w:r>
      <w:r>
        <w:t xml:space="preserve">do </w:t>
      </w:r>
      <w:r w:rsidRPr="004A2AD2">
        <w:rPr>
          <w:b/>
          <w:bCs/>
        </w:rPr>
        <w:t xml:space="preserve">30 września </w:t>
      </w:r>
      <w:r>
        <w:t xml:space="preserve">danego roku - art. Il </w:t>
      </w:r>
      <w:r>
        <w:rPr>
          <w:vertAlign w:val="superscript"/>
        </w:rPr>
        <w:t xml:space="preserve">I </w:t>
      </w:r>
      <w:r>
        <w:t>ust. 7 ww. ustawy.</w:t>
      </w:r>
    </w:p>
    <w:p w14:paraId="4FBF4319" w14:textId="1D7D1E50" w:rsidR="00B33F5A" w:rsidRDefault="00000000">
      <w:pPr>
        <w:ind w:left="248" w:right="21"/>
      </w:pPr>
      <w:r>
        <w:t>Wpłaty należy dokonywać na rachunek bankowy Urzędu Gminy w Opinogórze Górnej</w:t>
      </w:r>
      <w:r w:rsidR="003B68E9">
        <w:t xml:space="preserve"> </w:t>
      </w:r>
      <w:r w:rsidR="003B68E9">
        <w:br/>
      </w:r>
      <w:r>
        <w:t xml:space="preserve"> </w:t>
      </w:r>
      <w:r w:rsidRPr="004A2AD2">
        <w:rPr>
          <w:b/>
          <w:bCs/>
        </w:rPr>
        <w:t>93 8229 1015 0000 0345 2000 0010</w:t>
      </w:r>
      <w:r w:rsidR="003B68E9">
        <w:rPr>
          <w:b/>
          <w:bCs/>
        </w:rPr>
        <w:t xml:space="preserve"> BS Glinojeck O/Opinogóra</w:t>
      </w:r>
      <w:r w:rsidR="00E43661">
        <w:rPr>
          <w:b/>
          <w:bCs/>
        </w:rPr>
        <w:t>.</w:t>
      </w:r>
    </w:p>
    <w:sectPr w:rsidR="00B33F5A">
      <w:pgSz w:w="11902" w:h="16834"/>
      <w:pgMar w:top="693" w:right="1462" w:bottom="1507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CE6"/>
    <w:multiLevelType w:val="hybridMultilevel"/>
    <w:tmpl w:val="14C646D6"/>
    <w:lvl w:ilvl="0" w:tplc="DF9A9764">
      <w:start w:val="4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460B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6AE96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E67B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25DD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AFFA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AB1E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E089A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AC6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08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5A"/>
    <w:rsid w:val="0002701B"/>
    <w:rsid w:val="00224A76"/>
    <w:rsid w:val="003B68E9"/>
    <w:rsid w:val="004A2AD2"/>
    <w:rsid w:val="0071677D"/>
    <w:rsid w:val="007D5153"/>
    <w:rsid w:val="00960391"/>
    <w:rsid w:val="00972F9B"/>
    <w:rsid w:val="00B33F5A"/>
    <w:rsid w:val="00E0223F"/>
    <w:rsid w:val="00E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457D"/>
  <w15:docId w15:val="{A0509D18-E070-46C2-9A66-8E13BB03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3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20"/>
      <w:ind w:right="43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AD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AD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NW. Wróbel</dc:creator>
  <cp:keywords/>
  <cp:lastModifiedBy>Katarzyna KM. Miszkurka-Franckiewicz</cp:lastModifiedBy>
  <cp:revision>3</cp:revision>
  <cp:lastPrinted>2026-01-07T13:00:00Z</cp:lastPrinted>
  <dcterms:created xsi:type="dcterms:W3CDTF">2026-01-07T12:57:00Z</dcterms:created>
  <dcterms:modified xsi:type="dcterms:W3CDTF">2026-01-07T13:07:00Z</dcterms:modified>
</cp:coreProperties>
</file>