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F43D3AD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36412D" w:rsidRPr="0036412D">
        <w:rPr>
          <w:rFonts w:cs="Times New Roman"/>
          <w:b/>
          <w:sz w:val="24"/>
          <w:szCs w:val="24"/>
        </w:rPr>
        <w:t>Dostawa materiału na remont dróg gminnych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F0DC009" w:rsidR="009944A4" w:rsidRPr="009944A4" w:rsidRDefault="009944A4" w:rsidP="009944A4">
      <w:pPr>
        <w:jc w:val="both"/>
        <w:rPr>
          <w:sz w:val="24"/>
          <w:szCs w:val="24"/>
        </w:rPr>
      </w:pPr>
      <w:r w:rsidRPr="0036412D">
        <w:rPr>
          <w:sz w:val="24"/>
          <w:szCs w:val="24"/>
        </w:rPr>
        <w:t xml:space="preserve">art. 109 ust. 1 </w:t>
      </w:r>
      <w:r w:rsidR="00C669E1" w:rsidRPr="0036412D">
        <w:rPr>
          <w:sz w:val="24"/>
          <w:szCs w:val="24"/>
        </w:rPr>
        <w:t>pkt 4</w:t>
      </w:r>
      <w:r w:rsidR="0036412D" w:rsidRPr="0036412D">
        <w:rPr>
          <w:sz w:val="24"/>
          <w:szCs w:val="24"/>
        </w:rPr>
        <w:t>, 5, 7, 8, 10</w:t>
      </w:r>
      <w:r w:rsidR="00C669E1" w:rsidRPr="0036412D">
        <w:rPr>
          <w:sz w:val="24"/>
          <w:szCs w:val="24"/>
        </w:rPr>
        <w:t xml:space="preserve"> </w:t>
      </w:r>
      <w:r w:rsidRPr="0036412D">
        <w:rPr>
          <w:sz w:val="24"/>
          <w:szCs w:val="24"/>
        </w:rPr>
        <w:t xml:space="preserve">ustawy </w:t>
      </w:r>
      <w:proofErr w:type="spellStart"/>
      <w:r w:rsidRPr="0036412D">
        <w:rPr>
          <w:sz w:val="24"/>
          <w:szCs w:val="24"/>
        </w:rPr>
        <w:t>Pzp</w:t>
      </w:r>
      <w:proofErr w:type="spellEnd"/>
      <w:r w:rsidR="00C669E1" w:rsidRPr="0036412D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5F32" w14:textId="77777777" w:rsidR="00795A12" w:rsidRDefault="00795A12" w:rsidP="001A527E">
      <w:r>
        <w:separator/>
      </w:r>
    </w:p>
  </w:endnote>
  <w:endnote w:type="continuationSeparator" w:id="0">
    <w:p w14:paraId="66030244" w14:textId="77777777" w:rsidR="00795A12" w:rsidRDefault="00795A1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850E" w14:textId="77777777" w:rsidR="00795A12" w:rsidRDefault="00795A12" w:rsidP="001A527E">
      <w:r>
        <w:separator/>
      </w:r>
    </w:p>
  </w:footnote>
  <w:footnote w:type="continuationSeparator" w:id="0">
    <w:p w14:paraId="620291D0" w14:textId="77777777" w:rsidR="00795A12" w:rsidRDefault="00795A1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3DAE"/>
    <w:rsid w:val="001B6358"/>
    <w:rsid w:val="001C16F1"/>
    <w:rsid w:val="001C20AF"/>
    <w:rsid w:val="00213B78"/>
    <w:rsid w:val="00233D34"/>
    <w:rsid w:val="00254509"/>
    <w:rsid w:val="002B55ED"/>
    <w:rsid w:val="002F56FB"/>
    <w:rsid w:val="0036412D"/>
    <w:rsid w:val="00444682"/>
    <w:rsid w:val="004B1468"/>
    <w:rsid w:val="00532A2C"/>
    <w:rsid w:val="005D456F"/>
    <w:rsid w:val="005F616E"/>
    <w:rsid w:val="006364F3"/>
    <w:rsid w:val="00683264"/>
    <w:rsid w:val="006C699F"/>
    <w:rsid w:val="00767323"/>
    <w:rsid w:val="00795A12"/>
    <w:rsid w:val="0086311F"/>
    <w:rsid w:val="008B4E31"/>
    <w:rsid w:val="008B58AE"/>
    <w:rsid w:val="008D578C"/>
    <w:rsid w:val="008D6BB9"/>
    <w:rsid w:val="00932983"/>
    <w:rsid w:val="009944A4"/>
    <w:rsid w:val="00A179CD"/>
    <w:rsid w:val="00AA239B"/>
    <w:rsid w:val="00B011DA"/>
    <w:rsid w:val="00B1752B"/>
    <w:rsid w:val="00B6068A"/>
    <w:rsid w:val="00BC5432"/>
    <w:rsid w:val="00BF524C"/>
    <w:rsid w:val="00C154F8"/>
    <w:rsid w:val="00C669E1"/>
    <w:rsid w:val="00C9516E"/>
    <w:rsid w:val="00CF1880"/>
    <w:rsid w:val="00D0748B"/>
    <w:rsid w:val="00D12FD5"/>
    <w:rsid w:val="00D64E5D"/>
    <w:rsid w:val="00E01C02"/>
    <w:rsid w:val="00E34DB8"/>
    <w:rsid w:val="00E647FE"/>
    <w:rsid w:val="00EC54B7"/>
    <w:rsid w:val="00EE424F"/>
    <w:rsid w:val="00F63C14"/>
    <w:rsid w:val="00F97BB1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2021-11-02T14:16:00Z</dcterms:created>
  <dcterms:modified xsi:type="dcterms:W3CDTF">2022-01-21T09:15:00Z</dcterms:modified>
</cp:coreProperties>
</file>