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C6E" w:rsidRDefault="00902C6E" w:rsidP="00902C6E">
      <w:pPr>
        <w:jc w:val="center"/>
      </w:pPr>
      <w:r>
        <w:rPr>
          <w:b/>
          <w:bCs/>
          <w:noProof/>
          <w:lang w:eastAsia="pl-PL"/>
        </w:rPr>
        <w:drawing>
          <wp:inline distT="0" distB="0" distL="0" distR="0" wp14:anchorId="19A9D8AD" wp14:editId="23EA3399">
            <wp:extent cx="3243600" cy="63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6E" w:rsidRPr="007772B7" w:rsidRDefault="00902C6E" w:rsidP="00902C6E">
      <w:pPr>
        <w:jc w:val="right"/>
        <w:rPr>
          <w:rFonts w:ascii="Tahoma" w:hAnsi="Tahoma" w:cs="Tahoma"/>
          <w:bCs/>
          <w:i/>
        </w:rPr>
      </w:pPr>
      <w:r w:rsidRPr="007772B7">
        <w:rPr>
          <w:rFonts w:ascii="Tahoma" w:hAnsi="Tahoma" w:cs="Tahoma"/>
          <w:i/>
          <w:iCs/>
        </w:rPr>
        <w:t xml:space="preserve">Załącznik nr </w:t>
      </w:r>
      <w:r w:rsidR="00EB7F6C">
        <w:rPr>
          <w:rFonts w:ascii="Tahoma" w:hAnsi="Tahoma" w:cs="Tahoma"/>
          <w:i/>
          <w:iCs/>
        </w:rPr>
        <w:t>2</w:t>
      </w:r>
      <w:r w:rsidRPr="007772B7">
        <w:rPr>
          <w:rFonts w:ascii="Tahoma" w:hAnsi="Tahoma" w:cs="Tahoma"/>
          <w:i/>
          <w:iCs/>
        </w:rPr>
        <w:t xml:space="preserve"> do </w:t>
      </w:r>
      <w:r w:rsidR="00EB7F6C">
        <w:rPr>
          <w:rFonts w:ascii="Tahoma" w:hAnsi="Tahoma" w:cs="Tahoma"/>
          <w:i/>
          <w:iCs/>
        </w:rPr>
        <w:t>zapytania</w:t>
      </w:r>
    </w:p>
    <w:p w:rsidR="00902C6E" w:rsidRPr="007772B7" w:rsidRDefault="00646321" w:rsidP="00902C6E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bCs/>
          <w:i/>
          <w:sz w:val="24"/>
          <w:szCs w:val="24"/>
        </w:rPr>
        <w:t>Formularz cenowy</w:t>
      </w:r>
    </w:p>
    <w:p w:rsidR="00902C6E" w:rsidRPr="007772B7" w:rsidRDefault="00902C6E" w:rsidP="00902C6E">
      <w:pPr>
        <w:rPr>
          <w:rFonts w:ascii="Tahoma" w:hAnsi="Tahoma" w:cs="Tahoma"/>
        </w:rPr>
      </w:pPr>
    </w:p>
    <w:p w:rsidR="00F861BC" w:rsidRPr="00BC7639" w:rsidRDefault="00F861BC" w:rsidP="00E053AF">
      <w:pPr>
        <w:spacing w:line="240" w:lineRule="auto"/>
        <w:ind w:left="4140" w:right="-2"/>
        <w:jc w:val="right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 xml:space="preserve">   ………………. dnia ………………..</w:t>
      </w:r>
    </w:p>
    <w:p w:rsidR="00F861BC" w:rsidRPr="00BC7639" w:rsidRDefault="00F861BC" w:rsidP="00E053AF">
      <w:pPr>
        <w:spacing w:line="240" w:lineRule="auto"/>
        <w:ind w:left="4140" w:right="-2"/>
        <w:jc w:val="right"/>
        <w:rPr>
          <w:rFonts w:ascii="Tahoma" w:hAnsi="Tahoma" w:cs="Tahoma"/>
          <w:bCs/>
        </w:rPr>
      </w:pP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Wykonawca (nazwa i adres):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NIP ……………….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Regon …………….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Zamawiający: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Gmina Opinogóra Górna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ul. Z. Krasińskiego 4, </w:t>
      </w:r>
    </w:p>
    <w:p w:rsidR="00F861BC" w:rsidRPr="00BC7639" w:rsidRDefault="00F861BC" w:rsidP="00F861BC">
      <w:pPr>
        <w:spacing w:line="276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06-406 Opinogóra Górna</w:t>
      </w: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        </w:t>
      </w: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FORMULARZ </w:t>
      </w:r>
      <w:r>
        <w:rPr>
          <w:rFonts w:ascii="Tahoma" w:hAnsi="Tahoma" w:cs="Tahoma"/>
          <w:b/>
        </w:rPr>
        <w:t>CENOWY</w:t>
      </w:r>
    </w:p>
    <w:p w:rsidR="00F53E34" w:rsidRPr="00404B24" w:rsidRDefault="00F53E34" w:rsidP="00F53E34">
      <w:pPr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12"/>
        <w:gridCol w:w="1438"/>
        <w:gridCol w:w="1044"/>
        <w:gridCol w:w="1389"/>
        <w:gridCol w:w="1163"/>
        <w:gridCol w:w="1412"/>
      </w:tblGrid>
      <w:tr w:rsidR="008D15B6" w:rsidRPr="008D15B6" w:rsidTr="00EB7F6C">
        <w:tc>
          <w:tcPr>
            <w:tcW w:w="704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Przedmiot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Cena jednostkowa netto</w:t>
            </w: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Ilość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Wartość netto (2 x 3)</w:t>
            </w:r>
          </w:p>
        </w:tc>
        <w:tc>
          <w:tcPr>
            <w:tcW w:w="1163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Podatek VAT</w:t>
            </w: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Wartość brutto (4 + 5)</w:t>
            </w: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kosz na śmieci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kosz na śmieci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dwuwiadrowy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do transportu posiłków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leki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odzież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zabawki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książki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nocniki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szafka na klucze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1 szt. 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kozetka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optometryczna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parawan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1 szt. 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apteczka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zegar ścienny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biurko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krzesło obrotowe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krzesła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30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stół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przewijak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czystą bieliznę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odzież wierzchnią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zestaw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pościel i materace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łóżeczka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zestaw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łóżeczko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materac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pościel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48 kpl.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nocniki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4812FA" w:rsidP="00404B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646321" w:rsidRPr="008D15B6">
              <w:rPr>
                <w:rFonts w:ascii="Tahoma" w:hAnsi="Tahoma" w:cs="Tahoma"/>
                <w:sz w:val="22"/>
                <w:szCs w:val="22"/>
              </w:rPr>
              <w:t xml:space="preserve">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stolik okrągły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Hlk203470010"/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992C6E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</w:t>
            </w:r>
            <w:r w:rsidR="00646321" w:rsidRPr="008D15B6">
              <w:rPr>
                <w:rFonts w:ascii="Tahoma" w:hAnsi="Tahoma" w:cs="Tahoma"/>
                <w:color w:val="000000"/>
                <w:sz w:val="22"/>
                <w:szCs w:val="22"/>
              </w:rPr>
              <w:t>rzesełka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rozmiar 0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992C6E" w:rsidP="00404B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646321" w:rsidRPr="008D15B6">
              <w:rPr>
                <w:rFonts w:ascii="Tahoma" w:hAnsi="Tahoma" w:cs="Tahoma"/>
                <w:sz w:val="22"/>
                <w:szCs w:val="22"/>
              </w:rPr>
              <w:t xml:space="preserve">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2C6E" w:rsidRPr="008D15B6" w:rsidTr="00EB7F6C">
        <w:tc>
          <w:tcPr>
            <w:tcW w:w="704" w:type="dxa"/>
          </w:tcPr>
          <w:p w:rsidR="00992C6E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C6E" w:rsidRPr="008D15B6" w:rsidRDefault="00992C6E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</w:t>
            </w: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rzesełka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rozmiar 1</w:t>
            </w:r>
          </w:p>
        </w:tc>
        <w:tc>
          <w:tcPr>
            <w:tcW w:w="1438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992C6E" w:rsidRPr="008D15B6" w:rsidRDefault="00992C6E" w:rsidP="00404B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szt.</w:t>
            </w:r>
          </w:p>
        </w:tc>
        <w:tc>
          <w:tcPr>
            <w:tcW w:w="1389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992C6E" w:rsidRPr="008D15B6" w:rsidRDefault="00992C6E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podajnik papieru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dywan okrągły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ochraniacz narożny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 szt. / m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stoły składane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10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kojec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EB7F6C">
        <w:tc>
          <w:tcPr>
            <w:tcW w:w="704" w:type="dxa"/>
          </w:tcPr>
          <w:p w:rsidR="00646321" w:rsidRPr="008D15B6" w:rsidRDefault="00EB7F6C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korkowa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646321" w:rsidRPr="008D15B6" w:rsidRDefault="00646321" w:rsidP="006D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krzesełko do karmienia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4C6454">
        <w:tc>
          <w:tcPr>
            <w:tcW w:w="9062" w:type="dxa"/>
            <w:gridSpan w:val="7"/>
          </w:tcPr>
          <w:p w:rsidR="00F95F69" w:rsidRPr="008D15B6" w:rsidRDefault="00E72DFE" w:rsidP="00F95F6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Zabawki</w:t>
            </w: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suchy basen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6D468C" w:rsidRDefault="00F95F69" w:rsidP="00F95F69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domek interaktywny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konik na biegunach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3 szt. 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puzzle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klocki 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klocki kolorowe 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labirynt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kolejka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do piaskownicy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klocki sensoryczne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drewniane autka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do herbaty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maskotek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lalki szmaciane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tabliczka ścienna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pianek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tafelki 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poduszki okrągłe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pojemniki na zabawki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5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wieża z klocków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2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ogrodnika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2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klocki konstrukcyjne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8C61E4">
        <w:trPr>
          <w:trHeight w:val="1247"/>
        </w:trPr>
        <w:tc>
          <w:tcPr>
            <w:tcW w:w="5098" w:type="dxa"/>
            <w:gridSpan w:val="4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F95F69" w:rsidRPr="008D15B6" w:rsidTr="00CE061D">
        <w:tc>
          <w:tcPr>
            <w:tcW w:w="9062" w:type="dxa"/>
            <w:gridSpan w:val="7"/>
          </w:tcPr>
          <w:p w:rsidR="00F95F69" w:rsidRPr="00EB7F6C" w:rsidRDefault="00F95F69" w:rsidP="00F95F6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Pr="00EB7F6C">
              <w:rPr>
                <w:rFonts w:ascii="Tahoma" w:hAnsi="Tahoma" w:cs="Tahoma"/>
                <w:b/>
                <w:bCs/>
                <w:sz w:val="22"/>
                <w:szCs w:val="22"/>
              </w:rPr>
              <w:t>przęt AGD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 informatyczny</w:t>
            </w: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kuchnia elektryczna + okap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chłodziarka podblatowa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zmywarka uniwersalna z funkcją wypażania na podstawie 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laptop z systemem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projektor / rzutnik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radio CD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c>
          <w:tcPr>
            <w:tcW w:w="704" w:type="dxa"/>
          </w:tcPr>
          <w:p w:rsidR="00F95F69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F69" w:rsidRPr="008D15B6" w:rsidRDefault="00F95F69" w:rsidP="00F95F6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interaktywna</w:t>
            </w:r>
          </w:p>
        </w:tc>
        <w:tc>
          <w:tcPr>
            <w:tcW w:w="1438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4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5F69" w:rsidRPr="008D15B6" w:rsidTr="00EB7F6C">
        <w:trPr>
          <w:trHeight w:val="1272"/>
        </w:trPr>
        <w:tc>
          <w:tcPr>
            <w:tcW w:w="5098" w:type="dxa"/>
            <w:gridSpan w:val="4"/>
          </w:tcPr>
          <w:p w:rsidR="00F95F69" w:rsidRPr="008D15B6" w:rsidRDefault="00F95F69" w:rsidP="00F95F6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89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Suma poz. </w:t>
            </w:r>
            <w:r>
              <w:rPr>
                <w:rFonts w:ascii="Tahoma" w:hAnsi="Tahoma" w:cs="Tahoma"/>
                <w:sz w:val="22"/>
                <w:szCs w:val="22"/>
              </w:rPr>
              <w:t>62</w:t>
            </w:r>
            <w:r w:rsidRPr="008D15B6">
              <w:rPr>
                <w:rFonts w:ascii="Tahoma" w:hAnsi="Tahoma" w:cs="Tahoma"/>
                <w:sz w:val="22"/>
                <w:szCs w:val="22"/>
              </w:rPr>
              <w:t>-6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Suma poz. </w:t>
            </w:r>
            <w:r>
              <w:rPr>
                <w:rFonts w:ascii="Tahoma" w:hAnsi="Tahoma" w:cs="Tahoma"/>
                <w:sz w:val="22"/>
                <w:szCs w:val="22"/>
              </w:rPr>
              <w:t>62</w:t>
            </w:r>
            <w:r w:rsidRPr="008D15B6">
              <w:rPr>
                <w:rFonts w:ascii="Tahoma" w:hAnsi="Tahoma" w:cs="Tahoma"/>
                <w:sz w:val="22"/>
                <w:szCs w:val="22"/>
              </w:rPr>
              <w:t>-6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412" w:type="dxa"/>
          </w:tcPr>
          <w:p w:rsidR="00F95F69" w:rsidRPr="008D15B6" w:rsidRDefault="00F95F69" w:rsidP="00F95F69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Suma poz. </w:t>
            </w:r>
            <w:r>
              <w:rPr>
                <w:rFonts w:ascii="Tahoma" w:hAnsi="Tahoma" w:cs="Tahoma"/>
                <w:sz w:val="22"/>
                <w:szCs w:val="22"/>
              </w:rPr>
              <w:t>62</w:t>
            </w:r>
            <w:r w:rsidRPr="008D15B6">
              <w:rPr>
                <w:rFonts w:ascii="Tahoma" w:hAnsi="Tahoma" w:cs="Tahoma"/>
                <w:sz w:val="22"/>
                <w:szCs w:val="22"/>
              </w:rPr>
              <w:t>-6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</w:tr>
    </w:tbl>
    <w:p w:rsidR="00F53E34" w:rsidRPr="00F53E34" w:rsidRDefault="00F53E34" w:rsidP="00F53E34">
      <w:pPr>
        <w:rPr>
          <w:rFonts w:ascii="Tahoma" w:hAnsi="Tahoma" w:cs="Tahoma"/>
        </w:rPr>
      </w:pPr>
    </w:p>
    <w:sectPr w:rsidR="00F53E34" w:rsidRPr="00F5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7EAA"/>
    <w:multiLevelType w:val="hybridMultilevel"/>
    <w:tmpl w:val="1312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6108"/>
    <w:multiLevelType w:val="hybridMultilevel"/>
    <w:tmpl w:val="65063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A21"/>
    <w:multiLevelType w:val="hybridMultilevel"/>
    <w:tmpl w:val="5D1A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16CF"/>
    <w:multiLevelType w:val="hybridMultilevel"/>
    <w:tmpl w:val="87C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62E6"/>
    <w:multiLevelType w:val="hybridMultilevel"/>
    <w:tmpl w:val="8A7A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C63"/>
    <w:multiLevelType w:val="hybridMultilevel"/>
    <w:tmpl w:val="F168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4B9"/>
    <w:multiLevelType w:val="hybridMultilevel"/>
    <w:tmpl w:val="BAE0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778"/>
    <w:multiLevelType w:val="hybridMultilevel"/>
    <w:tmpl w:val="E31A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0A0A"/>
    <w:multiLevelType w:val="hybridMultilevel"/>
    <w:tmpl w:val="0B20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3793"/>
    <w:multiLevelType w:val="hybridMultilevel"/>
    <w:tmpl w:val="FD5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06299">
    <w:abstractNumId w:val="4"/>
  </w:num>
  <w:num w:numId="2" w16cid:durableId="487524268">
    <w:abstractNumId w:val="9"/>
  </w:num>
  <w:num w:numId="3" w16cid:durableId="934555638">
    <w:abstractNumId w:val="1"/>
  </w:num>
  <w:num w:numId="4" w16cid:durableId="1368412496">
    <w:abstractNumId w:val="3"/>
  </w:num>
  <w:num w:numId="5" w16cid:durableId="1208570530">
    <w:abstractNumId w:val="7"/>
  </w:num>
  <w:num w:numId="6" w16cid:durableId="596324967">
    <w:abstractNumId w:val="5"/>
  </w:num>
  <w:num w:numId="7" w16cid:durableId="1895115440">
    <w:abstractNumId w:val="6"/>
  </w:num>
  <w:num w:numId="8" w16cid:durableId="2093617951">
    <w:abstractNumId w:val="2"/>
  </w:num>
  <w:num w:numId="9" w16cid:durableId="1378431325">
    <w:abstractNumId w:val="8"/>
  </w:num>
  <w:num w:numId="10" w16cid:durableId="84255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E"/>
    <w:rsid w:val="00021274"/>
    <w:rsid w:val="000E7831"/>
    <w:rsid w:val="00263F24"/>
    <w:rsid w:val="002D05EF"/>
    <w:rsid w:val="003B14F7"/>
    <w:rsid w:val="003B7D0C"/>
    <w:rsid w:val="003E588B"/>
    <w:rsid w:val="00404B24"/>
    <w:rsid w:val="004812FA"/>
    <w:rsid w:val="00582B52"/>
    <w:rsid w:val="005833BF"/>
    <w:rsid w:val="005A78D1"/>
    <w:rsid w:val="005E46FA"/>
    <w:rsid w:val="00646321"/>
    <w:rsid w:val="00693A0C"/>
    <w:rsid w:val="006C02EE"/>
    <w:rsid w:val="006D468C"/>
    <w:rsid w:val="00707615"/>
    <w:rsid w:val="0071659F"/>
    <w:rsid w:val="00773C75"/>
    <w:rsid w:val="007772B7"/>
    <w:rsid w:val="007C4C7D"/>
    <w:rsid w:val="00826406"/>
    <w:rsid w:val="00872DEF"/>
    <w:rsid w:val="008C1DF7"/>
    <w:rsid w:val="008C61E4"/>
    <w:rsid w:val="008D15B6"/>
    <w:rsid w:val="008F7FF1"/>
    <w:rsid w:val="00902C6E"/>
    <w:rsid w:val="00944E17"/>
    <w:rsid w:val="00964E7D"/>
    <w:rsid w:val="00991451"/>
    <w:rsid w:val="00992C6E"/>
    <w:rsid w:val="009A5CDE"/>
    <w:rsid w:val="009D3FB0"/>
    <w:rsid w:val="00A76146"/>
    <w:rsid w:val="00B27DF4"/>
    <w:rsid w:val="00B7059C"/>
    <w:rsid w:val="00C50432"/>
    <w:rsid w:val="00C61D45"/>
    <w:rsid w:val="00D917ED"/>
    <w:rsid w:val="00E053AF"/>
    <w:rsid w:val="00E72DFE"/>
    <w:rsid w:val="00EB7F6C"/>
    <w:rsid w:val="00EF7BFD"/>
    <w:rsid w:val="00F13449"/>
    <w:rsid w:val="00F17610"/>
    <w:rsid w:val="00F53E34"/>
    <w:rsid w:val="00F861BC"/>
    <w:rsid w:val="00F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4AC9"/>
  <w15:chartTrackingRefBased/>
  <w15:docId w15:val="{D3E9C95F-05A1-4B4C-B09A-8D53E31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B6"/>
  </w:style>
  <w:style w:type="paragraph" w:styleId="Nagwek1">
    <w:name w:val="heading 1"/>
    <w:basedOn w:val="Normalny"/>
    <w:next w:val="Normalny"/>
    <w:link w:val="Nagwek1Znak"/>
    <w:uiPriority w:val="9"/>
    <w:qFormat/>
    <w:rsid w:val="00902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C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C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C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C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C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C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C6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rsid w:val="00902C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902C6E"/>
  </w:style>
  <w:style w:type="character" w:customStyle="1" w:styleId="StopkaZnak1">
    <w:name w:val="Stopka Znak1"/>
    <w:basedOn w:val="Domylnaczcionkaakapitu"/>
    <w:link w:val="Stopka"/>
    <w:uiPriority w:val="99"/>
    <w:rsid w:val="00902C6E"/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F5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861BC"/>
    <w:rPr>
      <w:b/>
      <w:bCs/>
    </w:rPr>
  </w:style>
  <w:style w:type="paragraph" w:styleId="Lista">
    <w:name w:val="List"/>
    <w:basedOn w:val="Normalny"/>
    <w:rsid w:val="00F861B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cp:lastPrinted>2025-08-04T12:06:00Z</cp:lastPrinted>
  <dcterms:created xsi:type="dcterms:W3CDTF">2025-07-15T09:01:00Z</dcterms:created>
  <dcterms:modified xsi:type="dcterms:W3CDTF">2025-08-04T12:35:00Z</dcterms:modified>
</cp:coreProperties>
</file>