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4A7A6D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53E23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735BE0B2" w:rsidR="00D941E1" w:rsidRPr="00F338C0" w:rsidRDefault="00D941E1" w:rsidP="00953E23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953E23" w:rsidRPr="00953E23">
        <w:rPr>
          <w:rFonts w:cs="Times New Roman"/>
          <w:b/>
          <w:bCs/>
          <w:sz w:val="24"/>
          <w:szCs w:val="24"/>
        </w:rPr>
        <w:t>Kompleksowa termomodernizacja budynku ośrodka zdrowia w Opinogórze Górnej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79C1" w14:textId="77777777" w:rsidR="00211886" w:rsidRDefault="00211886" w:rsidP="001A527E">
      <w:r>
        <w:separator/>
      </w:r>
    </w:p>
  </w:endnote>
  <w:endnote w:type="continuationSeparator" w:id="0">
    <w:p w14:paraId="11AC6659" w14:textId="77777777" w:rsidR="00211886" w:rsidRDefault="0021188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11A5" w14:textId="77777777" w:rsidR="00211886" w:rsidRDefault="00211886" w:rsidP="001A527E">
      <w:r>
        <w:separator/>
      </w:r>
    </w:p>
  </w:footnote>
  <w:footnote w:type="continuationSeparator" w:id="0">
    <w:p w14:paraId="5188B6D1" w14:textId="77777777" w:rsidR="00211886" w:rsidRDefault="00211886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1886"/>
    <w:rsid w:val="00213B78"/>
    <w:rsid w:val="00237BE5"/>
    <w:rsid w:val="00254509"/>
    <w:rsid w:val="00264166"/>
    <w:rsid w:val="002B55ED"/>
    <w:rsid w:val="002F56FB"/>
    <w:rsid w:val="00444682"/>
    <w:rsid w:val="004B1468"/>
    <w:rsid w:val="00532A2C"/>
    <w:rsid w:val="005405EF"/>
    <w:rsid w:val="005763DC"/>
    <w:rsid w:val="005D456F"/>
    <w:rsid w:val="005F45C6"/>
    <w:rsid w:val="005F616E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53E23"/>
    <w:rsid w:val="009944A4"/>
    <w:rsid w:val="009F1121"/>
    <w:rsid w:val="009F4A74"/>
    <w:rsid w:val="00A764F2"/>
    <w:rsid w:val="00AA239B"/>
    <w:rsid w:val="00AA365A"/>
    <w:rsid w:val="00B011DA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13</cp:revision>
  <dcterms:created xsi:type="dcterms:W3CDTF">2021-11-03T09:37:00Z</dcterms:created>
  <dcterms:modified xsi:type="dcterms:W3CDTF">2023-03-28T08:54:00Z</dcterms:modified>
</cp:coreProperties>
</file>