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0E20499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436785" w:rsidRPr="00436785">
        <w:rPr>
          <w:rFonts w:cs="Times New Roman"/>
          <w:b/>
          <w:sz w:val="24"/>
          <w:szCs w:val="24"/>
        </w:rPr>
        <w:t>Przebudowa drogi wewnętrznej w miejscowości Elżbiecin i drogi gminnej w miejscowości Opinogóra Dolna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0ACE6EC5" w14:textId="77777777" w:rsidR="00436785" w:rsidRPr="00436785" w:rsidRDefault="009944A4" w:rsidP="00436785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r w:rsidR="00436785" w:rsidRPr="00436785">
        <w:rPr>
          <w:sz w:val="24"/>
          <w:szCs w:val="24"/>
        </w:rPr>
        <w:t>:</w:t>
      </w:r>
    </w:p>
    <w:p w14:paraId="366FFBF0" w14:textId="7F53D90A" w:rsidR="00436785" w:rsidRPr="00436785" w:rsidRDefault="00436785" w:rsidP="00436785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436785">
        <w:rPr>
          <w:sz w:val="24"/>
          <w:szCs w:val="24"/>
        </w:rPr>
        <w:t xml:space="preserve">dla części nr 1 przynajmniej 2 roboty polegające na budowie lub przebudowie lub remoncie drogi w skład której wchodziło wykonanie nawierzchni asfaltowej </w:t>
      </w:r>
      <w:r w:rsidR="00105838">
        <w:rPr>
          <w:sz w:val="24"/>
          <w:szCs w:val="24"/>
        </w:rPr>
        <w:br/>
        <w:t xml:space="preserve">o </w:t>
      </w:r>
      <w:r w:rsidRPr="00436785">
        <w:rPr>
          <w:sz w:val="24"/>
          <w:szCs w:val="24"/>
        </w:rPr>
        <w:t>powierzchni min. 1000 m</w:t>
      </w:r>
      <w:r w:rsidRPr="00436785">
        <w:rPr>
          <w:sz w:val="24"/>
          <w:szCs w:val="24"/>
          <w:vertAlign w:val="superscript"/>
        </w:rPr>
        <w:t>2</w:t>
      </w:r>
      <w:r w:rsidRPr="00436785">
        <w:rPr>
          <w:sz w:val="24"/>
          <w:szCs w:val="24"/>
        </w:rPr>
        <w:t>;</w:t>
      </w:r>
      <w:r>
        <w:rPr>
          <w:sz w:val="24"/>
          <w:szCs w:val="24"/>
        </w:rPr>
        <w:t xml:space="preserve"> *</w:t>
      </w:r>
    </w:p>
    <w:p w14:paraId="1AA073F2" w14:textId="3D576874" w:rsidR="00E01C02" w:rsidRPr="00436785" w:rsidRDefault="00436785" w:rsidP="00436785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436785">
        <w:rPr>
          <w:sz w:val="24"/>
          <w:szCs w:val="24"/>
        </w:rPr>
        <w:t xml:space="preserve">dla części nr 2 przynajmniej 2 roboty polegające na budowie lub przebudowie lub remoncie drogi w skład której wchodziło wykonanie nawierzchni asfaltowej </w:t>
      </w:r>
      <w:r w:rsidR="00105838">
        <w:rPr>
          <w:sz w:val="24"/>
          <w:szCs w:val="24"/>
        </w:rPr>
        <w:br/>
      </w:r>
      <w:r w:rsidRPr="00436785">
        <w:rPr>
          <w:sz w:val="24"/>
          <w:szCs w:val="24"/>
        </w:rPr>
        <w:t>o powierzchni min. 400 m</w:t>
      </w:r>
      <w:r w:rsidRPr="00436785">
        <w:rPr>
          <w:sz w:val="24"/>
          <w:szCs w:val="24"/>
          <w:vertAlign w:val="superscript"/>
        </w:rPr>
        <w:t>2</w:t>
      </w:r>
      <w:r w:rsidRPr="00436785">
        <w:rPr>
          <w:sz w:val="24"/>
          <w:szCs w:val="24"/>
        </w:rPr>
        <w:t>.</w:t>
      </w:r>
      <w:r>
        <w:rPr>
          <w:sz w:val="24"/>
          <w:szCs w:val="24"/>
        </w:rPr>
        <w:t xml:space="preserve"> *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06D09E3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1314F888" w:rsidR="009944A4" w:rsidRDefault="009944A4" w:rsidP="009944A4">
      <w:pPr>
        <w:jc w:val="both"/>
        <w:rPr>
          <w:sz w:val="24"/>
          <w:szCs w:val="24"/>
        </w:rPr>
      </w:pPr>
    </w:p>
    <w:p w14:paraId="268F29D0" w14:textId="3D536EBF" w:rsidR="00436785" w:rsidRDefault="00436785" w:rsidP="009944A4">
      <w:pPr>
        <w:jc w:val="both"/>
        <w:rPr>
          <w:sz w:val="24"/>
          <w:szCs w:val="24"/>
        </w:rPr>
      </w:pPr>
    </w:p>
    <w:p w14:paraId="44CC6D21" w14:textId="7183595C" w:rsidR="00436785" w:rsidRDefault="00436785" w:rsidP="009944A4">
      <w:pPr>
        <w:jc w:val="both"/>
        <w:rPr>
          <w:sz w:val="24"/>
          <w:szCs w:val="24"/>
        </w:rPr>
      </w:pPr>
    </w:p>
    <w:p w14:paraId="57081E79" w14:textId="77777777" w:rsidR="00436785" w:rsidRDefault="00436785" w:rsidP="009944A4">
      <w:pPr>
        <w:jc w:val="both"/>
        <w:rPr>
          <w:sz w:val="24"/>
          <w:szCs w:val="24"/>
        </w:rPr>
      </w:pPr>
    </w:p>
    <w:p w14:paraId="0DB8AECE" w14:textId="0116D3B4" w:rsidR="00436785" w:rsidRDefault="00436785" w:rsidP="009944A4">
      <w:pPr>
        <w:jc w:val="both"/>
        <w:rPr>
          <w:sz w:val="24"/>
          <w:szCs w:val="24"/>
        </w:rPr>
      </w:pPr>
    </w:p>
    <w:p w14:paraId="63C46313" w14:textId="17C287BA" w:rsidR="00436785" w:rsidRPr="00436785" w:rsidRDefault="00436785" w:rsidP="00436785">
      <w:pPr>
        <w:jc w:val="both"/>
        <w:rPr>
          <w:sz w:val="22"/>
          <w:szCs w:val="22"/>
        </w:rPr>
      </w:pPr>
      <w:r w:rsidRPr="00436785">
        <w:rPr>
          <w:sz w:val="22"/>
          <w:szCs w:val="22"/>
        </w:rPr>
        <w:t>*     niepotrzebne skreślić</w:t>
      </w:r>
    </w:p>
    <w:sectPr w:rsidR="00436785" w:rsidRPr="00436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8B4D" w14:textId="77777777" w:rsidR="002128FB" w:rsidRDefault="002128FB" w:rsidP="001A527E">
      <w:r>
        <w:separator/>
      </w:r>
    </w:p>
  </w:endnote>
  <w:endnote w:type="continuationSeparator" w:id="0">
    <w:p w14:paraId="737046F0" w14:textId="77777777" w:rsidR="002128FB" w:rsidRDefault="002128F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D74B" w14:textId="77777777" w:rsidR="002128FB" w:rsidRDefault="002128FB" w:rsidP="001A527E">
      <w:r>
        <w:separator/>
      </w:r>
    </w:p>
  </w:footnote>
  <w:footnote w:type="continuationSeparator" w:id="0">
    <w:p w14:paraId="24F0044E" w14:textId="77777777" w:rsidR="002128FB" w:rsidRDefault="002128F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516E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2021-11-02T14:18:00Z</dcterms:created>
  <dcterms:modified xsi:type="dcterms:W3CDTF">2022-03-16T14:21:00Z</dcterms:modified>
</cp:coreProperties>
</file>