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ACBDCE7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9491D" w:rsidRPr="00C9491D">
        <w:rPr>
          <w:rFonts w:cs="Times New Roman"/>
          <w:b/>
          <w:sz w:val="24"/>
          <w:szCs w:val="24"/>
        </w:rPr>
        <w:t>Utwardzenie terenu przy cmentarzu w miejscowości Pałuki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18225E10" w:rsidR="007B4A8F" w:rsidRPr="00C9491D" w:rsidRDefault="009944A4" w:rsidP="00C9491D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98334122"/>
      <w:r w:rsidR="00C9491D">
        <w:rPr>
          <w:sz w:val="24"/>
          <w:szCs w:val="24"/>
        </w:rPr>
        <w:t xml:space="preserve"> </w:t>
      </w:r>
      <w:r w:rsidR="007B4A8F">
        <w:rPr>
          <w:rFonts w:cs="Times New Roman"/>
          <w:szCs w:val="24"/>
        </w:rPr>
        <w:t xml:space="preserve"> </w:t>
      </w:r>
      <w:r w:rsidR="007B4A8F" w:rsidRPr="00C9491D">
        <w:rPr>
          <w:rFonts w:cs="Times New Roman"/>
          <w:sz w:val="24"/>
          <w:szCs w:val="24"/>
        </w:rPr>
        <w:t xml:space="preserve">przynajmniej 2 roboty </w:t>
      </w:r>
      <w:r w:rsidR="00C9491D" w:rsidRPr="00C9491D">
        <w:rPr>
          <w:rFonts w:cs="Times New Roman"/>
          <w:sz w:val="24"/>
          <w:szCs w:val="24"/>
        </w:rPr>
        <w:t xml:space="preserve">w skład których wchodziło wykonanie nawierzchni z kostki betonowej o powierzchni </w:t>
      </w:r>
      <w:r w:rsidR="00C9491D" w:rsidRPr="00C9491D">
        <w:rPr>
          <w:rFonts w:cs="Times New Roman"/>
          <w:b/>
          <w:bCs/>
          <w:sz w:val="24"/>
          <w:szCs w:val="24"/>
        </w:rPr>
        <w:t>min. 400 m</w:t>
      </w:r>
      <w:r w:rsidR="00C9491D" w:rsidRPr="00C9491D">
        <w:rPr>
          <w:rFonts w:cs="Times New Roman"/>
          <w:b/>
          <w:bCs/>
          <w:sz w:val="24"/>
          <w:szCs w:val="24"/>
          <w:vertAlign w:val="superscript"/>
        </w:rPr>
        <w:t>2</w:t>
      </w:r>
      <w:r w:rsidR="00C9491D" w:rsidRPr="00C9491D">
        <w:rPr>
          <w:rFonts w:cs="Times New Roman"/>
          <w:sz w:val="24"/>
          <w:szCs w:val="24"/>
        </w:rPr>
        <w:t xml:space="preserve"> dla każdej z robót</w:t>
      </w:r>
      <w:r w:rsidR="00C9491D" w:rsidRPr="00C9491D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CEF0" w14:textId="77777777" w:rsidR="00FC435E" w:rsidRDefault="00FC435E" w:rsidP="001A527E">
      <w:r>
        <w:separator/>
      </w:r>
    </w:p>
  </w:endnote>
  <w:endnote w:type="continuationSeparator" w:id="0">
    <w:p w14:paraId="214F6713" w14:textId="77777777" w:rsidR="00FC435E" w:rsidRDefault="00FC435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4161" w14:textId="77777777" w:rsidR="00FC435E" w:rsidRDefault="00FC435E" w:rsidP="001A527E">
      <w:r>
        <w:separator/>
      </w:r>
    </w:p>
  </w:footnote>
  <w:footnote w:type="continuationSeparator" w:id="0">
    <w:p w14:paraId="2D638215" w14:textId="77777777" w:rsidR="00FC435E" w:rsidRDefault="00FC435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2021-11-02T14:18:00Z</dcterms:created>
  <dcterms:modified xsi:type="dcterms:W3CDTF">2022-04-28T11:45:00Z</dcterms:modified>
</cp:coreProperties>
</file>