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D4BBF3E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9F4A74" w:rsidRPr="009F4A74">
        <w:rPr>
          <w:rFonts w:cs="Times New Roman"/>
          <w:b/>
          <w:bCs/>
          <w:sz w:val="24"/>
          <w:szCs w:val="24"/>
        </w:rPr>
        <w:t>Modernizacja boiska sportowego w Opinogórze Górnej poprzez budowę zaplecza sanitarno-szatniowego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59E9" w14:textId="77777777" w:rsidR="005F45C6" w:rsidRDefault="005F45C6" w:rsidP="001A527E">
      <w:r>
        <w:separator/>
      </w:r>
    </w:p>
  </w:endnote>
  <w:endnote w:type="continuationSeparator" w:id="0">
    <w:p w14:paraId="357CEA98" w14:textId="77777777" w:rsidR="005F45C6" w:rsidRDefault="005F45C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0AA6" w14:textId="77777777" w:rsidR="005F45C6" w:rsidRDefault="005F45C6" w:rsidP="001A527E">
      <w:r>
        <w:separator/>
      </w:r>
    </w:p>
  </w:footnote>
  <w:footnote w:type="continuationSeparator" w:id="0">
    <w:p w14:paraId="327B4FBB" w14:textId="77777777" w:rsidR="005F45C6" w:rsidRDefault="005F45C6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B1D0A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2021-11-03T09:37:00Z</dcterms:created>
  <dcterms:modified xsi:type="dcterms:W3CDTF">2022-10-24T06:19:00Z</dcterms:modified>
</cp:coreProperties>
</file>