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1958BC27" w:rsidR="009944A4" w:rsidRPr="00E53371" w:rsidRDefault="009944A4" w:rsidP="009944A4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E53371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0C6357">
        <w:rPr>
          <w:rFonts w:ascii="Tahoma" w:hAnsi="Tahoma" w:cs="Tahoma"/>
          <w:i/>
          <w:iCs/>
          <w:sz w:val="24"/>
          <w:szCs w:val="24"/>
        </w:rPr>
        <w:t>8</w:t>
      </w:r>
      <w:r w:rsidRPr="00E53371">
        <w:rPr>
          <w:rFonts w:ascii="Tahoma" w:hAnsi="Tahoma" w:cs="Tahoma"/>
          <w:i/>
          <w:iCs/>
          <w:sz w:val="24"/>
          <w:szCs w:val="24"/>
        </w:rPr>
        <w:t xml:space="preserve"> do </w:t>
      </w:r>
      <w:proofErr w:type="spellStart"/>
      <w:r w:rsidRPr="00E53371">
        <w:rPr>
          <w:rFonts w:ascii="Tahoma" w:hAnsi="Tahoma" w:cs="Tahoma"/>
          <w:i/>
          <w:iCs/>
          <w:sz w:val="24"/>
          <w:szCs w:val="24"/>
        </w:rPr>
        <w:t>swz</w:t>
      </w:r>
      <w:proofErr w:type="spellEnd"/>
    </w:p>
    <w:p w14:paraId="05AFBC3D" w14:textId="39BA648E" w:rsidR="009944A4" w:rsidRPr="00E53371" w:rsidRDefault="00A764F2" w:rsidP="00E53371">
      <w:pPr>
        <w:pStyle w:val="Stopka"/>
        <w:shd w:val="clear" w:color="auto" w:fill="D9D9D9" w:themeFill="background1" w:themeFillShade="D9"/>
        <w:rPr>
          <w:rFonts w:ascii="Tahoma" w:hAnsi="Tahoma" w:cs="Tahoma"/>
          <w:i/>
          <w:sz w:val="24"/>
          <w:szCs w:val="24"/>
        </w:rPr>
      </w:pPr>
      <w:r w:rsidRPr="00E53371">
        <w:rPr>
          <w:rFonts w:ascii="Tahoma" w:hAnsi="Tahoma" w:cs="Tahoma"/>
          <w:b/>
          <w:bCs/>
          <w:i/>
          <w:sz w:val="24"/>
          <w:szCs w:val="24"/>
        </w:rPr>
        <w:t xml:space="preserve">OŚWIADCZENIE O </w:t>
      </w:r>
      <w:r w:rsidR="000C6357">
        <w:rPr>
          <w:rFonts w:ascii="Tahoma" w:hAnsi="Tahoma" w:cs="Tahoma"/>
          <w:b/>
          <w:bCs/>
          <w:i/>
          <w:sz w:val="24"/>
          <w:szCs w:val="24"/>
        </w:rPr>
        <w:t>USŁUGACH</w:t>
      </w:r>
      <w:r w:rsidRPr="00E53371">
        <w:rPr>
          <w:rFonts w:ascii="Tahoma" w:hAnsi="Tahoma" w:cs="Tahoma"/>
          <w:b/>
          <w:bCs/>
          <w:i/>
          <w:sz w:val="24"/>
          <w:szCs w:val="24"/>
        </w:rPr>
        <w:t xml:space="preserve"> WYKONYWANYCH PRZEZ POSZCZEGÓLNYCH WYKONAWCÓW </w:t>
      </w:r>
    </w:p>
    <w:p w14:paraId="32ECEF73" w14:textId="77777777" w:rsidR="009944A4" w:rsidRPr="00E53371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E53371">
        <w:rPr>
          <w:rFonts w:ascii="Tahoma" w:hAnsi="Tahoma" w:cs="Tahoma"/>
          <w:bCs/>
          <w:sz w:val="24"/>
          <w:szCs w:val="24"/>
        </w:rPr>
        <w:t xml:space="preserve">    </w:t>
      </w:r>
    </w:p>
    <w:p w14:paraId="5AD8C36A" w14:textId="77777777" w:rsidR="00D941E1" w:rsidRPr="00E53371" w:rsidRDefault="00D941E1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1D53518" w14:textId="50229C73" w:rsidR="009944A4" w:rsidRPr="00E53371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E53371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E53371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5836FD44" w14:textId="509F0AEB" w:rsidR="00CB1D0A" w:rsidRPr="00E53371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E53371">
        <w:rPr>
          <w:rFonts w:ascii="Tahoma" w:hAnsi="Tahoma" w:cs="Tahoma"/>
          <w:bCs/>
          <w:sz w:val="24"/>
          <w:szCs w:val="24"/>
        </w:rPr>
        <w:t>Wykonawca</w:t>
      </w:r>
      <w:r w:rsidR="00CB1D0A" w:rsidRPr="00E53371">
        <w:rPr>
          <w:rFonts w:ascii="Tahoma" w:hAnsi="Tahoma" w:cs="Tahoma"/>
          <w:bCs/>
          <w:sz w:val="24"/>
          <w:szCs w:val="24"/>
        </w:rPr>
        <w:t xml:space="preserve"> (nazwa i adres):</w:t>
      </w:r>
    </w:p>
    <w:p w14:paraId="26FC4508" w14:textId="715B5774" w:rsidR="009944A4" w:rsidRPr="00E53371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E53371">
        <w:rPr>
          <w:rFonts w:ascii="Tahoma" w:hAnsi="Tahoma" w:cs="Tahoma"/>
          <w:bCs/>
          <w:sz w:val="24"/>
          <w:szCs w:val="24"/>
        </w:rPr>
        <w:t>……………………</w:t>
      </w:r>
    </w:p>
    <w:p w14:paraId="36F100C0" w14:textId="77777777" w:rsidR="009944A4" w:rsidRPr="00E53371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E53371">
        <w:rPr>
          <w:rFonts w:ascii="Tahoma" w:hAnsi="Tahoma" w:cs="Tahoma"/>
          <w:bCs/>
          <w:sz w:val="24"/>
          <w:szCs w:val="24"/>
        </w:rPr>
        <w:t>……………………</w:t>
      </w:r>
    </w:p>
    <w:p w14:paraId="56B68C1B" w14:textId="7100F8C0" w:rsidR="009944A4" w:rsidRPr="00E53371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E53371">
        <w:rPr>
          <w:rFonts w:ascii="Tahoma" w:hAnsi="Tahoma" w:cs="Tahoma"/>
          <w:bCs/>
          <w:sz w:val="24"/>
          <w:szCs w:val="24"/>
        </w:rPr>
        <w:t>……………………</w:t>
      </w:r>
    </w:p>
    <w:p w14:paraId="4D53C500" w14:textId="4924960C" w:rsidR="00237BE5" w:rsidRPr="00E53371" w:rsidRDefault="00237BE5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E53371">
        <w:rPr>
          <w:rFonts w:ascii="Tahoma" w:hAnsi="Tahoma" w:cs="Tahoma"/>
          <w:bCs/>
          <w:sz w:val="24"/>
          <w:szCs w:val="24"/>
        </w:rPr>
        <w:t>NIP ………………</w:t>
      </w:r>
    </w:p>
    <w:p w14:paraId="1B9D23AD" w14:textId="5362061F" w:rsidR="00237BE5" w:rsidRPr="00E53371" w:rsidRDefault="00237BE5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E53371">
        <w:rPr>
          <w:rFonts w:ascii="Tahoma" w:hAnsi="Tahoma" w:cs="Tahoma"/>
          <w:bCs/>
          <w:sz w:val="24"/>
          <w:szCs w:val="24"/>
        </w:rPr>
        <w:t>Regon ……………</w:t>
      </w:r>
    </w:p>
    <w:p w14:paraId="3429D727" w14:textId="77777777" w:rsidR="009944A4" w:rsidRPr="00E53371" w:rsidRDefault="009944A4" w:rsidP="009944A4">
      <w:pPr>
        <w:rPr>
          <w:rFonts w:ascii="Tahoma" w:hAnsi="Tahoma" w:cs="Tahoma"/>
          <w:sz w:val="24"/>
          <w:szCs w:val="24"/>
        </w:rPr>
      </w:pPr>
    </w:p>
    <w:p w14:paraId="442FC9DC" w14:textId="77777777" w:rsidR="009944A4" w:rsidRPr="00E53371" w:rsidRDefault="009944A4" w:rsidP="009944A4">
      <w:pPr>
        <w:rPr>
          <w:rFonts w:ascii="Tahoma" w:hAnsi="Tahoma" w:cs="Tahoma"/>
          <w:sz w:val="24"/>
          <w:szCs w:val="24"/>
        </w:rPr>
      </w:pPr>
    </w:p>
    <w:p w14:paraId="563A6566" w14:textId="6BCA94BC" w:rsidR="00D941E1" w:rsidRPr="00E53371" w:rsidRDefault="00D941E1" w:rsidP="00D941E1">
      <w:pPr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Hlk64638019"/>
      <w:r w:rsidRPr="00E53371">
        <w:rPr>
          <w:rFonts w:ascii="Tahoma" w:hAnsi="Tahoma" w:cs="Tahoma"/>
          <w:b/>
          <w:bCs/>
          <w:sz w:val="24"/>
          <w:szCs w:val="24"/>
        </w:rPr>
        <w:t xml:space="preserve">OŚWIADCZENIE WYKONAWCÓW, DOTYCZĄCE REALIZACJI </w:t>
      </w:r>
      <w:bookmarkEnd w:id="0"/>
      <w:r w:rsidR="000C6357">
        <w:rPr>
          <w:rFonts w:ascii="Tahoma" w:hAnsi="Tahoma" w:cs="Tahoma"/>
          <w:b/>
          <w:bCs/>
          <w:sz w:val="24"/>
          <w:szCs w:val="24"/>
        </w:rPr>
        <w:t>USŁUG</w:t>
      </w:r>
      <w:r w:rsidRPr="00E53371">
        <w:rPr>
          <w:rStyle w:val="Odwoanieprzypisudolnego"/>
          <w:rFonts w:ascii="Tahoma" w:hAnsi="Tahoma" w:cs="Tahoma"/>
          <w:b/>
          <w:bCs/>
          <w:sz w:val="24"/>
          <w:szCs w:val="24"/>
        </w:rPr>
        <w:footnoteReference w:id="1"/>
      </w:r>
      <w:r w:rsidRPr="00E53371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1950E175" w14:textId="77777777" w:rsidR="00D941E1" w:rsidRPr="00E53371" w:rsidRDefault="00D941E1" w:rsidP="00D941E1">
      <w:pPr>
        <w:jc w:val="center"/>
        <w:rPr>
          <w:rFonts w:ascii="Tahoma" w:hAnsi="Tahoma" w:cs="Tahoma"/>
          <w:i/>
          <w:sz w:val="24"/>
          <w:szCs w:val="24"/>
        </w:rPr>
      </w:pPr>
      <w:r w:rsidRPr="00E53371">
        <w:rPr>
          <w:rFonts w:ascii="Tahoma" w:hAnsi="Tahoma" w:cs="Tahoma"/>
          <w:i/>
          <w:sz w:val="24"/>
          <w:szCs w:val="24"/>
        </w:rPr>
        <w:t xml:space="preserve">(SKŁADAJĄ WYKONAWCY WSPÓLNIE UBIEGAJĄCY SIĘ O UDZIELENIE ZAMÓWIENIA, </w:t>
      </w:r>
      <w:r w:rsidRPr="00E53371">
        <w:rPr>
          <w:rFonts w:ascii="Tahoma" w:hAnsi="Tahoma" w:cs="Tahoma"/>
          <w:b/>
          <w:bCs/>
          <w:i/>
          <w:sz w:val="24"/>
          <w:szCs w:val="24"/>
        </w:rPr>
        <w:t>WRAZ Z OFERTĄ</w:t>
      </w:r>
      <w:r w:rsidRPr="00E53371">
        <w:rPr>
          <w:rFonts w:ascii="Tahoma" w:hAnsi="Tahoma" w:cs="Tahoma"/>
          <w:i/>
          <w:iCs/>
          <w:sz w:val="24"/>
          <w:szCs w:val="24"/>
        </w:rPr>
        <w:t xml:space="preserve"> WYKONAWCY</w:t>
      </w:r>
      <w:r w:rsidRPr="00E53371">
        <w:rPr>
          <w:rFonts w:ascii="Tahoma" w:hAnsi="Tahoma" w:cs="Tahoma"/>
          <w:i/>
          <w:sz w:val="24"/>
          <w:szCs w:val="24"/>
        </w:rPr>
        <w:t>)</w:t>
      </w:r>
    </w:p>
    <w:p w14:paraId="4EE61274" w14:textId="77777777" w:rsidR="00D941E1" w:rsidRPr="00E53371" w:rsidRDefault="00D941E1" w:rsidP="00D941E1">
      <w:pPr>
        <w:jc w:val="center"/>
        <w:rPr>
          <w:rFonts w:ascii="Tahoma" w:hAnsi="Tahoma" w:cs="Tahoma"/>
          <w:i/>
          <w:sz w:val="24"/>
          <w:szCs w:val="24"/>
        </w:rPr>
      </w:pPr>
    </w:p>
    <w:p w14:paraId="6B5EDAE2" w14:textId="77777777" w:rsidR="00D941E1" w:rsidRPr="00E53371" w:rsidRDefault="00D941E1" w:rsidP="00D941E1">
      <w:pPr>
        <w:rPr>
          <w:rFonts w:ascii="Tahoma" w:hAnsi="Tahoma" w:cs="Tahoma"/>
          <w:sz w:val="24"/>
          <w:szCs w:val="24"/>
        </w:rPr>
      </w:pPr>
    </w:p>
    <w:p w14:paraId="30FFFBC6" w14:textId="372643EE" w:rsidR="00D941E1" w:rsidRPr="00E53371" w:rsidRDefault="00D941E1" w:rsidP="00E53371">
      <w:pPr>
        <w:rPr>
          <w:rFonts w:ascii="Tahoma" w:hAnsi="Tahoma" w:cs="Tahoma"/>
          <w:b/>
          <w:bCs/>
          <w:sz w:val="24"/>
          <w:szCs w:val="24"/>
        </w:rPr>
      </w:pPr>
      <w:r w:rsidRPr="00E53371">
        <w:rPr>
          <w:rFonts w:ascii="Tahoma" w:hAnsi="Tahoma" w:cs="Tahoma"/>
          <w:sz w:val="24"/>
          <w:szCs w:val="24"/>
        </w:rPr>
        <w:t xml:space="preserve">W związku z tym, że wspólnie ubiegamy się o udzielenie zamówienia publicznego pod nazwą: </w:t>
      </w:r>
      <w:r w:rsidR="00A14DBB" w:rsidRPr="00E53371">
        <w:rPr>
          <w:rFonts w:ascii="Tahoma" w:hAnsi="Tahoma" w:cs="Tahoma"/>
          <w:b/>
          <w:bCs/>
          <w:sz w:val="24"/>
          <w:szCs w:val="24"/>
        </w:rPr>
        <w:t>„</w:t>
      </w:r>
      <w:proofErr w:type="spellStart"/>
      <w:r w:rsidR="000C6357" w:rsidRPr="000C6357">
        <w:rPr>
          <w:rFonts w:ascii="Tahoma" w:hAnsi="Tahoma" w:cs="Tahoma"/>
          <w:b/>
          <w:bCs/>
          <w:sz w:val="24"/>
          <w:szCs w:val="24"/>
        </w:rPr>
        <w:t>Cyberbezpieczna</w:t>
      </w:r>
      <w:proofErr w:type="spellEnd"/>
      <w:r w:rsidR="000C6357" w:rsidRPr="000C6357">
        <w:rPr>
          <w:rFonts w:ascii="Tahoma" w:hAnsi="Tahoma" w:cs="Tahoma"/>
          <w:b/>
          <w:bCs/>
          <w:sz w:val="24"/>
          <w:szCs w:val="24"/>
        </w:rPr>
        <w:t xml:space="preserve"> gmina Opinogóra Górna</w:t>
      </w:r>
      <w:r w:rsidR="00A14DBB" w:rsidRPr="00E53371">
        <w:rPr>
          <w:rFonts w:ascii="Tahoma" w:hAnsi="Tahoma" w:cs="Tahoma"/>
          <w:b/>
          <w:bCs/>
          <w:sz w:val="24"/>
          <w:szCs w:val="24"/>
        </w:rPr>
        <w:t>”</w:t>
      </w:r>
    </w:p>
    <w:p w14:paraId="676AB584" w14:textId="77777777" w:rsidR="00D941E1" w:rsidRPr="00E53371" w:rsidRDefault="00D941E1" w:rsidP="00D941E1">
      <w:pPr>
        <w:jc w:val="both"/>
        <w:rPr>
          <w:rFonts w:ascii="Tahoma" w:hAnsi="Tahoma" w:cs="Tahoma"/>
          <w:bCs/>
          <w:sz w:val="24"/>
          <w:szCs w:val="24"/>
          <w:highlight w:val="yellow"/>
        </w:rPr>
      </w:pPr>
    </w:p>
    <w:p w14:paraId="03C279F3" w14:textId="03FC6FED" w:rsidR="00D941E1" w:rsidRPr="00E53371" w:rsidRDefault="00E53371" w:rsidP="00E53371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</w:t>
      </w:r>
      <w:r w:rsidR="00D941E1" w:rsidRPr="00E53371">
        <w:rPr>
          <w:rFonts w:ascii="Tahoma" w:hAnsi="Tahoma" w:cs="Tahoma"/>
          <w:sz w:val="24"/>
          <w:szCs w:val="24"/>
        </w:rPr>
        <w:t xml:space="preserve">godnie z dyspozycją określoną w art. 117 ust. 4 ustawy </w:t>
      </w:r>
      <w:proofErr w:type="spellStart"/>
      <w:r w:rsidR="00D941E1" w:rsidRPr="00E53371">
        <w:rPr>
          <w:rFonts w:ascii="Tahoma" w:hAnsi="Tahoma" w:cs="Tahoma"/>
          <w:sz w:val="24"/>
          <w:szCs w:val="24"/>
        </w:rPr>
        <w:t>Pzp</w:t>
      </w:r>
      <w:proofErr w:type="spellEnd"/>
      <w:r w:rsidR="00D941E1" w:rsidRPr="00E53371">
        <w:rPr>
          <w:rFonts w:ascii="Tahoma" w:hAnsi="Tahoma" w:cs="Tahoma"/>
          <w:sz w:val="24"/>
          <w:szCs w:val="24"/>
        </w:rPr>
        <w:t xml:space="preserve"> wskazujemy, które </w:t>
      </w:r>
      <w:r w:rsidR="000C6357">
        <w:rPr>
          <w:rFonts w:ascii="Tahoma" w:hAnsi="Tahoma" w:cs="Tahoma"/>
          <w:sz w:val="24"/>
          <w:szCs w:val="24"/>
        </w:rPr>
        <w:t>usługi</w:t>
      </w:r>
      <w:r w:rsidR="00D941E1" w:rsidRPr="00E53371">
        <w:rPr>
          <w:rFonts w:ascii="Tahoma" w:hAnsi="Tahoma" w:cs="Tahoma"/>
          <w:sz w:val="24"/>
          <w:szCs w:val="24"/>
        </w:rPr>
        <w:t xml:space="preserve"> (zakres zamówienia) zostaną wykonane przez poszczególnych Wykonawców </w:t>
      </w:r>
      <w:r w:rsidR="00D941E1" w:rsidRPr="00E53371">
        <w:rPr>
          <w:rFonts w:ascii="Tahoma" w:hAnsi="Tahoma" w:cs="Tahoma"/>
          <w:b/>
          <w:bCs/>
          <w:sz w:val="24"/>
          <w:szCs w:val="24"/>
        </w:rPr>
        <w:t xml:space="preserve">(dotyczy Wykonawców wspólnie ubiegających się o zamówienie w przypadkach, o których mowa w art. 117 ust. 3 ustawy </w:t>
      </w:r>
      <w:proofErr w:type="spellStart"/>
      <w:r w:rsidR="00D941E1" w:rsidRPr="00E53371">
        <w:rPr>
          <w:rFonts w:ascii="Tahoma" w:hAnsi="Tahoma" w:cs="Tahoma"/>
          <w:b/>
          <w:bCs/>
          <w:sz w:val="24"/>
          <w:szCs w:val="24"/>
        </w:rPr>
        <w:t>Pzp</w:t>
      </w:r>
      <w:proofErr w:type="spellEnd"/>
      <w:r w:rsidR="00D941E1" w:rsidRPr="00E53371">
        <w:rPr>
          <w:rFonts w:ascii="Tahoma" w:hAnsi="Tahoma" w:cs="Tahoma"/>
          <w:b/>
          <w:bCs/>
          <w:sz w:val="24"/>
          <w:szCs w:val="24"/>
        </w:rPr>
        <w:t>):</w:t>
      </w:r>
    </w:p>
    <w:p w14:paraId="56CD0F75" w14:textId="77777777" w:rsidR="00D941E1" w:rsidRPr="00E53371" w:rsidRDefault="00D941E1" w:rsidP="00D941E1">
      <w:pPr>
        <w:jc w:val="both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195"/>
        <w:gridCol w:w="4195"/>
      </w:tblGrid>
      <w:tr w:rsidR="00D941E1" w:rsidRPr="00E53371" w14:paraId="2D474108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CD7A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53371">
              <w:rPr>
                <w:rFonts w:ascii="Tahoma" w:hAnsi="Tahoma" w:cs="Tahoma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9039" w14:textId="237B45AF" w:rsidR="00D941E1" w:rsidRPr="00E53371" w:rsidRDefault="000C6357" w:rsidP="00A6591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Usługi</w:t>
            </w:r>
            <w:r w:rsidR="00D941E1" w:rsidRPr="00E53371">
              <w:rPr>
                <w:rFonts w:ascii="Tahoma" w:hAnsi="Tahoma" w:cs="Tahoma"/>
                <w:b/>
                <w:bCs/>
                <w:sz w:val="24"/>
                <w:szCs w:val="24"/>
              </w:rPr>
              <w:t>, które wykona wskazany Wykonawca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9873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53371">
              <w:rPr>
                <w:rFonts w:ascii="Tahoma" w:hAnsi="Tahoma" w:cs="Tahoma"/>
                <w:b/>
                <w:bCs/>
                <w:sz w:val="24"/>
                <w:szCs w:val="24"/>
              </w:rPr>
              <w:t>Nazwa i adres Wykonawcy</w:t>
            </w:r>
          </w:p>
        </w:tc>
      </w:tr>
      <w:tr w:rsidR="00D941E1" w:rsidRPr="00E53371" w14:paraId="40F7E8B3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8DCD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64D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8DA0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E53371" w14:paraId="3257224C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000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E2B9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D249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E53371" w14:paraId="7045BCA4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71D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44A4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101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E53371" w14:paraId="34CD3F7F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225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4F0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80AD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</w:tbl>
    <w:p w14:paraId="4109AC06" w14:textId="464CDDDE" w:rsidR="00D941E1" w:rsidRPr="00E53371" w:rsidRDefault="00D941E1" w:rsidP="00E53371">
      <w:pPr>
        <w:pStyle w:val="Zwykytekst"/>
        <w:tabs>
          <w:tab w:val="left" w:leader="dot" w:pos="9360"/>
        </w:tabs>
        <w:ind w:right="23"/>
        <w:rPr>
          <w:rFonts w:ascii="Tahoma" w:eastAsia="Calibri" w:hAnsi="Tahoma" w:cs="Tahoma"/>
          <w:iCs/>
          <w:sz w:val="24"/>
          <w:szCs w:val="24"/>
        </w:rPr>
      </w:pPr>
      <w:r w:rsidRPr="00E53371">
        <w:rPr>
          <w:rFonts w:ascii="Tahoma" w:eastAsia="Calibri" w:hAnsi="Tahoma" w:cs="Tahoma"/>
          <w:iCs/>
          <w:sz w:val="24"/>
          <w:szCs w:val="24"/>
        </w:rPr>
        <w:t xml:space="preserve">Art. 117 ust. 3 – warunek dotyczący </w:t>
      </w:r>
      <w:r w:rsidR="000C6357">
        <w:rPr>
          <w:rFonts w:ascii="Tahoma" w:eastAsia="Calibri" w:hAnsi="Tahoma" w:cs="Tahoma"/>
          <w:iCs/>
          <w:sz w:val="24"/>
          <w:szCs w:val="24"/>
        </w:rPr>
        <w:t xml:space="preserve">wykształcenia, </w:t>
      </w:r>
      <w:r w:rsidRPr="00E53371">
        <w:rPr>
          <w:rFonts w:ascii="Tahoma" w:eastAsia="Calibri" w:hAnsi="Tahoma" w:cs="Tahoma"/>
          <w:iCs/>
          <w:sz w:val="24"/>
          <w:szCs w:val="24"/>
        </w:rPr>
        <w:t>kwalifikacji zawodowych lub doświadczenia (należy wskazać, który z Wykonawców wspólnie ubiegających się o zamówienie wykona poszczególne elementy przedmiotowego zamówienia, do realizacji których te zdolności są wymagane).</w:t>
      </w:r>
    </w:p>
    <w:p w14:paraId="2B19478F" w14:textId="77777777" w:rsidR="00D941E1" w:rsidRPr="00E53371" w:rsidRDefault="00D941E1" w:rsidP="00D941E1">
      <w:pPr>
        <w:jc w:val="both"/>
        <w:rPr>
          <w:rFonts w:ascii="Tahoma" w:hAnsi="Tahoma" w:cs="Tahoma"/>
          <w:bCs/>
          <w:sz w:val="24"/>
          <w:szCs w:val="24"/>
          <w:highlight w:val="yellow"/>
        </w:rPr>
      </w:pPr>
    </w:p>
    <w:p w14:paraId="49D77460" w14:textId="7F9D3466" w:rsidR="009944A4" w:rsidRPr="00E53371" w:rsidRDefault="009944A4" w:rsidP="00D941E1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</w:p>
    <w:sectPr w:rsidR="009944A4" w:rsidRPr="00E533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9B34" w14:textId="77777777" w:rsidR="001C353F" w:rsidRDefault="001C353F" w:rsidP="001A527E">
      <w:r>
        <w:separator/>
      </w:r>
    </w:p>
  </w:endnote>
  <w:endnote w:type="continuationSeparator" w:id="0">
    <w:p w14:paraId="4DEF6C42" w14:textId="77777777" w:rsidR="001C353F" w:rsidRDefault="001C353F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1D48" w14:textId="77777777" w:rsidR="001C353F" w:rsidRDefault="001C353F" w:rsidP="001A527E">
      <w:r>
        <w:separator/>
      </w:r>
    </w:p>
  </w:footnote>
  <w:footnote w:type="continuationSeparator" w:id="0">
    <w:p w14:paraId="6DA9EA62" w14:textId="77777777" w:rsidR="001C353F" w:rsidRDefault="001C353F" w:rsidP="001A527E">
      <w:r>
        <w:continuationSeparator/>
      </w:r>
    </w:p>
  </w:footnote>
  <w:footnote w:id="1">
    <w:p w14:paraId="03DB0993" w14:textId="77777777" w:rsidR="00D941E1" w:rsidRPr="00160BB4" w:rsidRDefault="00D941E1" w:rsidP="00D941E1">
      <w:pPr>
        <w:pStyle w:val="Tekstprzypisudolnego"/>
        <w:rPr>
          <w:rFonts w:ascii="Arial" w:hAnsi="Arial" w:cs="Arial"/>
          <w:bCs/>
          <w:i/>
        </w:rPr>
      </w:pPr>
      <w:r w:rsidRPr="00160BB4">
        <w:rPr>
          <w:rStyle w:val="Odwoanieprzypisudolnego"/>
          <w:rFonts w:ascii="Arial" w:hAnsi="Arial" w:cs="Arial"/>
          <w:i/>
        </w:rPr>
        <w:footnoteRef/>
      </w:r>
      <w:r w:rsidRPr="00160BB4">
        <w:rPr>
          <w:rFonts w:ascii="Arial" w:hAnsi="Arial" w:cs="Arial"/>
          <w:i/>
        </w:rPr>
        <w:t xml:space="preserve"> Oświadczenie </w:t>
      </w:r>
      <w:r w:rsidRPr="00160BB4">
        <w:rPr>
          <w:rFonts w:ascii="Arial" w:hAnsi="Arial" w:cs="Arial"/>
          <w:bCs/>
          <w:i/>
        </w:rPr>
        <w:t xml:space="preserve">składane na podstawie art. 117 ust. 4 w związku z art. 117 ust. 3 ustawy </w:t>
      </w:r>
      <w:proofErr w:type="spellStart"/>
      <w:r w:rsidRPr="00160BB4">
        <w:rPr>
          <w:rFonts w:ascii="Arial" w:hAnsi="Arial" w:cs="Arial"/>
          <w:bCs/>
          <w:i/>
        </w:rPr>
        <w:t>Pzp</w:t>
      </w:r>
      <w:proofErr w:type="spellEnd"/>
      <w:r w:rsidRPr="00160BB4">
        <w:rPr>
          <w:rFonts w:ascii="Arial" w:hAnsi="Arial" w:cs="Arial"/>
          <w:bCs/>
          <w:i/>
        </w:rPr>
        <w:t xml:space="preserve">. </w:t>
      </w:r>
    </w:p>
    <w:p w14:paraId="050B10F7" w14:textId="77777777" w:rsidR="00D941E1" w:rsidRPr="001B423A" w:rsidRDefault="00D941E1" w:rsidP="00D941E1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62A3" w14:textId="7A0A6139" w:rsidR="000C6357" w:rsidRDefault="000C6357" w:rsidP="000C6357">
    <w:pPr>
      <w:pStyle w:val="Nagwek"/>
      <w:jc w:val="center"/>
    </w:pPr>
    <w:r w:rsidRPr="00B10C22">
      <w:rPr>
        <w:noProof/>
      </w:rPr>
      <w:drawing>
        <wp:inline distT="0" distB="0" distL="0" distR="0" wp14:anchorId="7B40BDF1" wp14:editId="7DC3B8AA">
          <wp:extent cx="5759450" cy="492760"/>
          <wp:effectExtent l="0" t="0" r="0" b="2540"/>
          <wp:docPr id="12832432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95487">
    <w:abstractNumId w:val="0"/>
  </w:num>
  <w:num w:numId="2" w16cid:durableId="82270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A7355"/>
    <w:rsid w:val="000C6357"/>
    <w:rsid w:val="000F6633"/>
    <w:rsid w:val="00111970"/>
    <w:rsid w:val="00142232"/>
    <w:rsid w:val="00177CE4"/>
    <w:rsid w:val="001968AC"/>
    <w:rsid w:val="001A527E"/>
    <w:rsid w:val="001A7AE7"/>
    <w:rsid w:val="001B6358"/>
    <w:rsid w:val="001C16F1"/>
    <w:rsid w:val="001C20AF"/>
    <w:rsid w:val="001C353F"/>
    <w:rsid w:val="00213B78"/>
    <w:rsid w:val="00237BE5"/>
    <w:rsid w:val="00254509"/>
    <w:rsid w:val="00264166"/>
    <w:rsid w:val="002B55ED"/>
    <w:rsid w:val="002E457F"/>
    <w:rsid w:val="002E7B0F"/>
    <w:rsid w:val="002F56FB"/>
    <w:rsid w:val="00341A82"/>
    <w:rsid w:val="00405E49"/>
    <w:rsid w:val="00444682"/>
    <w:rsid w:val="00454232"/>
    <w:rsid w:val="00475A39"/>
    <w:rsid w:val="004B1468"/>
    <w:rsid w:val="00532A2C"/>
    <w:rsid w:val="005405EF"/>
    <w:rsid w:val="005763DC"/>
    <w:rsid w:val="005D456F"/>
    <w:rsid w:val="005F45C6"/>
    <w:rsid w:val="005F616E"/>
    <w:rsid w:val="00625998"/>
    <w:rsid w:val="006364F3"/>
    <w:rsid w:val="00650148"/>
    <w:rsid w:val="00670A28"/>
    <w:rsid w:val="00683264"/>
    <w:rsid w:val="006C699F"/>
    <w:rsid w:val="00700CB9"/>
    <w:rsid w:val="00767323"/>
    <w:rsid w:val="00784EFE"/>
    <w:rsid w:val="007F1B76"/>
    <w:rsid w:val="008B4E31"/>
    <w:rsid w:val="008B58AE"/>
    <w:rsid w:val="008D578C"/>
    <w:rsid w:val="008D6BB9"/>
    <w:rsid w:val="00932983"/>
    <w:rsid w:val="0094031B"/>
    <w:rsid w:val="009718DF"/>
    <w:rsid w:val="009944A4"/>
    <w:rsid w:val="0099608C"/>
    <w:rsid w:val="009F1121"/>
    <w:rsid w:val="009F2EA5"/>
    <w:rsid w:val="009F4A74"/>
    <w:rsid w:val="00A14DBB"/>
    <w:rsid w:val="00A764F2"/>
    <w:rsid w:val="00A860C9"/>
    <w:rsid w:val="00AA239B"/>
    <w:rsid w:val="00AA365A"/>
    <w:rsid w:val="00AF3DFC"/>
    <w:rsid w:val="00B011DA"/>
    <w:rsid w:val="00B56503"/>
    <w:rsid w:val="00B57929"/>
    <w:rsid w:val="00B6068A"/>
    <w:rsid w:val="00BF524C"/>
    <w:rsid w:val="00C154F8"/>
    <w:rsid w:val="00C21A28"/>
    <w:rsid w:val="00C43FBD"/>
    <w:rsid w:val="00C619C4"/>
    <w:rsid w:val="00C669E1"/>
    <w:rsid w:val="00C9516E"/>
    <w:rsid w:val="00CB1D0A"/>
    <w:rsid w:val="00CB76F0"/>
    <w:rsid w:val="00CD269A"/>
    <w:rsid w:val="00CF1880"/>
    <w:rsid w:val="00D0748B"/>
    <w:rsid w:val="00D12FD5"/>
    <w:rsid w:val="00D941E1"/>
    <w:rsid w:val="00DE5163"/>
    <w:rsid w:val="00E01C02"/>
    <w:rsid w:val="00E34DB8"/>
    <w:rsid w:val="00E53371"/>
    <w:rsid w:val="00EA0825"/>
    <w:rsid w:val="00EC54B7"/>
    <w:rsid w:val="00ED6EA3"/>
    <w:rsid w:val="00F061FF"/>
    <w:rsid w:val="00F338C0"/>
    <w:rsid w:val="00F603E1"/>
    <w:rsid w:val="00F63C14"/>
    <w:rsid w:val="00F840A0"/>
    <w:rsid w:val="00FB0C4F"/>
    <w:rsid w:val="00FB47CD"/>
    <w:rsid w:val="00F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941E1"/>
    <w:pPr>
      <w:suppressAutoHyphens w:val="0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41E1"/>
    <w:rPr>
      <w:sz w:val="20"/>
      <w:szCs w:val="20"/>
    </w:rPr>
  </w:style>
  <w:style w:type="character" w:styleId="Odwoanieprzypisudolnego">
    <w:name w:val="footnote reference"/>
    <w:semiHidden/>
    <w:rsid w:val="00D941E1"/>
    <w:rPr>
      <w:vertAlign w:val="superscript"/>
    </w:rPr>
  </w:style>
  <w:style w:type="paragraph" w:styleId="Zwykytekst">
    <w:name w:val="Plain Text"/>
    <w:basedOn w:val="Normalny"/>
    <w:link w:val="ZwykytekstZnak"/>
    <w:rsid w:val="00D941E1"/>
    <w:pPr>
      <w:suppressAutoHyphens w:val="0"/>
    </w:pPr>
    <w:rPr>
      <w:rFonts w:ascii="Courier New" w:hAnsi="Courier New" w:cs="Courier New"/>
      <w:kern w:val="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941E1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25</cp:revision>
  <dcterms:created xsi:type="dcterms:W3CDTF">2021-11-03T09:37:00Z</dcterms:created>
  <dcterms:modified xsi:type="dcterms:W3CDTF">2025-12-17T14:28:00Z</dcterms:modified>
</cp:coreProperties>
</file>